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D4281" w14:textId="062D5A0E" w:rsidR="005B0ECE" w:rsidRDefault="00267591" w:rsidP="00C631A2">
      <w:pPr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  <w:r>
        <w:rPr>
          <w:noProof/>
          <w:rtl/>
        </w:rPr>
        <w:pict w14:anchorId="3ABC7C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href="https://www.illrc.ac.ir/" style="position:absolute;left:0;text-align:left;margin-left:12.85pt;margin-top:22.1pt;width:106.2pt;height:117.25pt;z-index:251659264;mso-position-horizontal-relative:text;mso-position-vertical-relative:text;mso-width-relative:page;mso-height-relative:page" o:button="t">
            <v:fill o:detectmouseclick="t"/>
            <v:imagedata r:id="rId8" o:title="پژوهشکده حقوق" cropbottom="3509f"/>
            <w10:wrap type="square"/>
          </v:shape>
        </w:pict>
      </w:r>
    </w:p>
    <w:p w14:paraId="33DBD2BC" w14:textId="25E2BB04" w:rsidR="005B0ECE" w:rsidRDefault="005B0ECE" w:rsidP="005B0ECE">
      <w:pPr>
        <w:bidi/>
        <w:spacing w:after="0"/>
        <w:jc w:val="center"/>
        <w:rPr>
          <w:rFonts w:cs="B Nazanin"/>
          <w:b/>
          <w:bCs/>
          <w:sz w:val="28"/>
          <w:szCs w:val="28"/>
          <w:rtl/>
        </w:rPr>
      </w:pPr>
    </w:p>
    <w:p w14:paraId="21BF6F48" w14:textId="77777777" w:rsidR="00FE1524" w:rsidRDefault="00FE1524" w:rsidP="00FE1524">
      <w:pPr>
        <w:tabs>
          <w:tab w:val="left" w:pos="7371"/>
          <w:tab w:val="left" w:pos="7513"/>
        </w:tabs>
        <w:spacing w:after="0" w:line="240" w:lineRule="auto"/>
        <w:ind w:left="145" w:right="2839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بسمه تعالی</w:t>
      </w:r>
    </w:p>
    <w:p w14:paraId="1CF435D3" w14:textId="4F862171" w:rsidR="005B5819" w:rsidRPr="005B5819" w:rsidRDefault="00267591" w:rsidP="00FE1524">
      <w:pPr>
        <w:tabs>
          <w:tab w:val="left" w:pos="7371"/>
        </w:tabs>
        <w:spacing w:after="0" w:line="240" w:lineRule="auto"/>
        <w:ind w:left="145" w:right="2839"/>
        <w:jc w:val="center"/>
        <w:rPr>
          <w:rFonts w:cs="B Nazanin"/>
          <w:b/>
          <w:bCs/>
          <w:sz w:val="28"/>
          <w:szCs w:val="28"/>
        </w:rPr>
      </w:pPr>
      <w:r w:rsidRPr="00267591">
        <w:rPr>
          <w:rFonts w:cs="B Nazanin"/>
          <w:b/>
          <w:bCs/>
          <w:sz w:val="28"/>
          <w:szCs w:val="28"/>
          <w:rtl/>
        </w:rPr>
        <w:t>ب</w:t>
      </w:r>
      <w:r w:rsidRPr="00267591">
        <w:rPr>
          <w:rFonts w:cs="B Nazanin" w:hint="cs"/>
          <w:b/>
          <w:bCs/>
          <w:sz w:val="28"/>
          <w:szCs w:val="28"/>
          <w:rtl/>
        </w:rPr>
        <w:t>ی</w:t>
      </w:r>
      <w:r w:rsidRPr="00267591">
        <w:rPr>
          <w:rFonts w:cs="B Nazanin" w:hint="eastAsia"/>
          <w:b/>
          <w:bCs/>
          <w:sz w:val="28"/>
          <w:szCs w:val="28"/>
          <w:rtl/>
        </w:rPr>
        <w:t>ان</w:t>
      </w:r>
      <w:r w:rsidRPr="00267591">
        <w:rPr>
          <w:rFonts w:cs="B Nazanin" w:hint="cs"/>
          <w:b/>
          <w:bCs/>
          <w:sz w:val="28"/>
          <w:szCs w:val="28"/>
          <w:rtl/>
        </w:rPr>
        <w:t>ی</w:t>
      </w:r>
      <w:r w:rsidRPr="00267591">
        <w:rPr>
          <w:rFonts w:cs="B Nazanin" w:hint="eastAsia"/>
          <w:b/>
          <w:bCs/>
          <w:sz w:val="28"/>
          <w:szCs w:val="28"/>
          <w:rtl/>
        </w:rPr>
        <w:t>ه</w:t>
      </w:r>
      <w:r w:rsidRPr="00267591">
        <w:rPr>
          <w:rFonts w:cs="B Nazanin"/>
          <w:b/>
          <w:bCs/>
          <w:sz w:val="28"/>
          <w:szCs w:val="28"/>
          <w:rtl/>
        </w:rPr>
        <w:t xml:space="preserve"> استفاده از ابزارها</w:t>
      </w:r>
      <w:r w:rsidRPr="00267591">
        <w:rPr>
          <w:rFonts w:cs="B Nazanin" w:hint="cs"/>
          <w:b/>
          <w:bCs/>
          <w:sz w:val="28"/>
          <w:szCs w:val="28"/>
          <w:rtl/>
        </w:rPr>
        <w:t>ی</w:t>
      </w:r>
      <w:r w:rsidRPr="00267591">
        <w:rPr>
          <w:rFonts w:cs="B Nazanin"/>
          <w:b/>
          <w:bCs/>
          <w:sz w:val="28"/>
          <w:szCs w:val="28"/>
          <w:rtl/>
        </w:rPr>
        <w:t xml:space="preserve"> هوش مصنوع</w:t>
      </w:r>
      <w:r w:rsidRPr="00267591">
        <w:rPr>
          <w:rFonts w:cs="B Nazanin" w:hint="cs"/>
          <w:b/>
          <w:bCs/>
          <w:sz w:val="28"/>
          <w:szCs w:val="28"/>
          <w:rtl/>
        </w:rPr>
        <w:t>ی</w:t>
      </w:r>
    </w:p>
    <w:p w14:paraId="23A2BF78" w14:textId="77777777" w:rsidR="00267591" w:rsidRDefault="00267591" w:rsidP="001B7BB2">
      <w:pPr>
        <w:bidi/>
        <w:spacing w:line="240" w:lineRule="auto"/>
        <w:ind w:left="285"/>
        <w:jc w:val="both"/>
        <w:rPr>
          <w:rFonts w:cs="B Nazanin"/>
          <w:b/>
          <w:bCs/>
          <w:sz w:val="24"/>
          <w:szCs w:val="24"/>
          <w:rtl/>
        </w:rPr>
      </w:pPr>
    </w:p>
    <w:p w14:paraId="7CAA6FC7" w14:textId="0057BBC6" w:rsidR="00094917" w:rsidRPr="00FE1524" w:rsidRDefault="00094917" w:rsidP="006F2B90">
      <w:pPr>
        <w:bidi/>
        <w:spacing w:line="240" w:lineRule="auto"/>
        <w:ind w:left="285"/>
        <w:jc w:val="both"/>
        <w:rPr>
          <w:rFonts w:cs="B Nazanin"/>
          <w:b/>
          <w:bCs/>
          <w:sz w:val="24"/>
          <w:szCs w:val="24"/>
        </w:rPr>
      </w:pPr>
      <w:r w:rsidRPr="00FE1524">
        <w:rPr>
          <w:rFonts w:cs="B Nazanin"/>
          <w:b/>
          <w:bCs/>
          <w:sz w:val="24"/>
          <w:szCs w:val="24"/>
          <w:rtl/>
        </w:rPr>
        <w:t>سردب</w:t>
      </w:r>
      <w:r w:rsidRPr="00FE1524">
        <w:rPr>
          <w:rFonts w:cs="B Nazanin" w:hint="cs"/>
          <w:b/>
          <w:bCs/>
          <w:sz w:val="24"/>
          <w:szCs w:val="24"/>
          <w:rtl/>
        </w:rPr>
        <w:t>ی</w:t>
      </w:r>
      <w:r w:rsidRPr="00FE1524">
        <w:rPr>
          <w:rFonts w:cs="B Nazanin" w:hint="eastAsia"/>
          <w:b/>
          <w:bCs/>
          <w:sz w:val="24"/>
          <w:szCs w:val="24"/>
          <w:rtl/>
        </w:rPr>
        <w:t>ر</w:t>
      </w:r>
      <w:r w:rsidRPr="00FE1524">
        <w:rPr>
          <w:rFonts w:cs="B Nazanin"/>
          <w:b/>
          <w:bCs/>
          <w:sz w:val="24"/>
          <w:szCs w:val="24"/>
          <w:rtl/>
        </w:rPr>
        <w:t xml:space="preserve"> محترم </w:t>
      </w:r>
      <w:r w:rsidR="006F2B90">
        <w:rPr>
          <w:rFonts w:cs="B Nazanin" w:hint="cs"/>
          <w:b/>
          <w:bCs/>
          <w:sz w:val="24"/>
          <w:szCs w:val="24"/>
          <w:rtl/>
        </w:rPr>
        <w:t>نشریه نقد و تحلیل آراء قضایی</w:t>
      </w:r>
      <w:bookmarkStart w:id="0" w:name="_GoBack"/>
      <w:bookmarkEnd w:id="0"/>
      <w:r w:rsidRPr="00FE1524">
        <w:rPr>
          <w:rFonts w:cs="B Nazanin"/>
          <w:b/>
          <w:bCs/>
          <w:sz w:val="24"/>
          <w:szCs w:val="24"/>
          <w:rtl/>
        </w:rPr>
        <w:t xml:space="preserve">  </w:t>
      </w:r>
    </w:p>
    <w:p w14:paraId="318F2259" w14:textId="76E365B0" w:rsidR="00094917" w:rsidRPr="00094917" w:rsidRDefault="00094917" w:rsidP="00267591">
      <w:pPr>
        <w:tabs>
          <w:tab w:val="left" w:pos="2954"/>
        </w:tabs>
        <w:bidi/>
        <w:spacing w:line="240" w:lineRule="auto"/>
        <w:ind w:left="285"/>
        <w:jc w:val="both"/>
        <w:rPr>
          <w:rFonts w:cs="B Nazanin"/>
          <w:sz w:val="24"/>
          <w:szCs w:val="24"/>
        </w:rPr>
      </w:pPr>
      <w:r w:rsidRPr="00094917">
        <w:rPr>
          <w:rFonts w:cs="B Nazanin" w:hint="eastAsia"/>
          <w:sz w:val="24"/>
          <w:szCs w:val="24"/>
          <w:rtl/>
        </w:rPr>
        <w:t>ا</w:t>
      </w:r>
      <w:r w:rsidRPr="00094917">
        <w:rPr>
          <w:rFonts w:cs="B Nazanin" w:hint="cs"/>
          <w:sz w:val="24"/>
          <w:szCs w:val="24"/>
          <w:rtl/>
        </w:rPr>
        <w:t>ی</w:t>
      </w:r>
      <w:r w:rsidRPr="00094917">
        <w:rPr>
          <w:rFonts w:cs="B Nazanin" w:hint="eastAsia"/>
          <w:sz w:val="24"/>
          <w:szCs w:val="24"/>
          <w:rtl/>
        </w:rPr>
        <w:t>نجانب</w:t>
      </w:r>
      <w:r w:rsidR="00267591">
        <w:rPr>
          <w:rFonts w:cs="B Nazanin" w:hint="cs"/>
          <w:sz w:val="24"/>
          <w:szCs w:val="24"/>
          <w:rtl/>
        </w:rPr>
        <w:t xml:space="preserve"> </w:t>
      </w:r>
      <w:r w:rsidR="00267591">
        <w:rPr>
          <w:rFonts w:cs="B Nazanin" w:hint="cs"/>
          <w:sz w:val="24"/>
          <w:szCs w:val="24"/>
          <w:rtl/>
        </w:rPr>
        <w:t>ـــــــــــــــــــــــ</w:t>
      </w:r>
      <w:r w:rsidRPr="00094917">
        <w:rPr>
          <w:rFonts w:cs="B Nazanin"/>
          <w:sz w:val="24"/>
          <w:szCs w:val="24"/>
          <w:rtl/>
        </w:rPr>
        <w:t xml:space="preserve"> نو</w:t>
      </w:r>
      <w:r w:rsidRPr="00094917">
        <w:rPr>
          <w:rFonts w:cs="B Nazanin" w:hint="cs"/>
          <w:sz w:val="24"/>
          <w:szCs w:val="24"/>
          <w:rtl/>
        </w:rPr>
        <w:t>ی</w:t>
      </w:r>
      <w:r w:rsidRPr="00094917">
        <w:rPr>
          <w:rFonts w:cs="B Nazanin" w:hint="eastAsia"/>
          <w:sz w:val="24"/>
          <w:szCs w:val="24"/>
          <w:rtl/>
        </w:rPr>
        <w:t>سنده</w:t>
      </w:r>
      <w:r w:rsidRPr="00094917">
        <w:rPr>
          <w:rFonts w:cs="B Nazanin"/>
          <w:sz w:val="24"/>
          <w:szCs w:val="24"/>
          <w:rtl/>
        </w:rPr>
        <w:t xml:space="preserve"> مسئول مقاله </w:t>
      </w:r>
      <w:r w:rsidR="003A0DC3">
        <w:rPr>
          <w:rFonts w:cs="B Nazanin" w:hint="cs"/>
          <w:sz w:val="24"/>
          <w:szCs w:val="24"/>
          <w:rtl/>
        </w:rPr>
        <w:t>ــــــــ</w:t>
      </w:r>
      <w:r w:rsidR="00267591">
        <w:rPr>
          <w:rFonts w:cs="B Nazanin" w:hint="cs"/>
          <w:sz w:val="24"/>
          <w:szCs w:val="24"/>
          <w:rtl/>
        </w:rPr>
        <w:t>ــــــــــــــــــــــــــــ</w:t>
      </w:r>
      <w:r w:rsidR="003A0DC3">
        <w:rPr>
          <w:rFonts w:cs="B Nazanin" w:hint="cs"/>
          <w:sz w:val="24"/>
          <w:szCs w:val="24"/>
          <w:rtl/>
        </w:rPr>
        <w:t>ــــــــــــــــــــــــــــــــــــــ</w:t>
      </w:r>
      <w:r w:rsidRPr="00094917">
        <w:rPr>
          <w:rFonts w:cs="B Nazanin"/>
          <w:sz w:val="24"/>
          <w:szCs w:val="24"/>
          <w:rtl/>
        </w:rPr>
        <w:t xml:space="preserve">  </w:t>
      </w:r>
      <w:r w:rsidR="00267591" w:rsidRPr="00267591">
        <w:rPr>
          <w:rFonts w:cs="B Nazanin"/>
          <w:sz w:val="24"/>
          <w:szCs w:val="24"/>
          <w:rtl/>
        </w:rPr>
        <w:t>ضمن مطالعه «ضوابط استفاده از ابزارها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/>
          <w:sz w:val="24"/>
          <w:szCs w:val="24"/>
          <w:rtl/>
        </w:rPr>
        <w:t xml:space="preserve"> هوش مصنوع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/>
          <w:sz w:val="24"/>
          <w:szCs w:val="24"/>
          <w:rtl/>
        </w:rPr>
        <w:t>»، اظهار و تعهد م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/>
          <w:sz w:val="24"/>
          <w:szCs w:val="24"/>
          <w:rtl/>
        </w:rPr>
        <w:t xml:space="preserve"> نما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م</w:t>
      </w:r>
      <w:r w:rsidR="00267591" w:rsidRPr="00267591">
        <w:rPr>
          <w:rFonts w:cs="B Nazanin"/>
          <w:sz w:val="24"/>
          <w:szCs w:val="24"/>
          <w:rtl/>
        </w:rPr>
        <w:t xml:space="preserve"> که در ته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ه،</w:t>
      </w:r>
      <w:r w:rsidR="00267591" w:rsidRPr="00267591">
        <w:rPr>
          <w:rFonts w:cs="B Nazanin"/>
          <w:sz w:val="24"/>
          <w:szCs w:val="24"/>
          <w:rtl/>
        </w:rPr>
        <w:t xml:space="preserve"> نگارش، و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را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ش</w:t>
      </w:r>
      <w:r w:rsidR="00267591" w:rsidRPr="00267591">
        <w:rPr>
          <w:rFonts w:cs="B Nazanin"/>
          <w:sz w:val="24"/>
          <w:szCs w:val="24"/>
          <w:rtl/>
        </w:rPr>
        <w:t xml:space="preserve"> و تکم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ل</w:t>
      </w:r>
      <w:r w:rsidR="00267591" w:rsidRPr="00267591">
        <w:rPr>
          <w:rFonts w:cs="B Nazanin"/>
          <w:sz w:val="24"/>
          <w:szCs w:val="24"/>
          <w:rtl/>
        </w:rPr>
        <w:t xml:space="preserve"> مقاله حاضر، از ه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چ</w:t>
      </w:r>
      <w:r w:rsidR="00267591" w:rsidRPr="00267591">
        <w:rPr>
          <w:rFonts w:cs="B Nazanin"/>
          <w:sz w:val="24"/>
          <w:szCs w:val="24"/>
          <w:rtl/>
        </w:rPr>
        <w:t xml:space="preserve"> 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ک</w:t>
      </w:r>
      <w:r w:rsidR="00267591" w:rsidRPr="00267591">
        <w:rPr>
          <w:rFonts w:cs="B Nazanin"/>
          <w:sz w:val="24"/>
          <w:szCs w:val="24"/>
          <w:rtl/>
        </w:rPr>
        <w:t xml:space="preserve"> از مصاد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ق</w:t>
      </w:r>
      <w:r w:rsidR="00267591" w:rsidRPr="00267591">
        <w:rPr>
          <w:rFonts w:cs="B Nazanin"/>
          <w:sz w:val="24"/>
          <w:szCs w:val="24"/>
          <w:rtl/>
        </w:rPr>
        <w:t xml:space="preserve"> </w:t>
      </w:r>
      <w:r w:rsidR="00267591" w:rsidRPr="00267591">
        <w:rPr>
          <w:rFonts w:cs="B Nazanin"/>
          <w:b/>
          <w:bCs/>
          <w:sz w:val="24"/>
          <w:szCs w:val="24"/>
          <w:rtl/>
        </w:rPr>
        <w:t>استفاده غ</w:t>
      </w:r>
      <w:r w:rsidR="00267591" w:rsidRPr="00267591">
        <w:rPr>
          <w:rFonts w:cs="B Nazanin" w:hint="cs"/>
          <w:b/>
          <w:bCs/>
          <w:sz w:val="24"/>
          <w:szCs w:val="24"/>
          <w:rtl/>
        </w:rPr>
        <w:t>ی</w:t>
      </w:r>
      <w:r w:rsidR="00267591" w:rsidRPr="00267591">
        <w:rPr>
          <w:rFonts w:cs="B Nazanin" w:hint="eastAsia"/>
          <w:b/>
          <w:bCs/>
          <w:sz w:val="24"/>
          <w:szCs w:val="24"/>
          <w:rtl/>
        </w:rPr>
        <w:t>رمجاز</w:t>
      </w:r>
      <w:r w:rsidR="00267591" w:rsidRPr="00267591">
        <w:rPr>
          <w:rFonts w:cs="B Nazanin"/>
          <w:sz w:val="24"/>
          <w:szCs w:val="24"/>
          <w:rtl/>
        </w:rPr>
        <w:t xml:space="preserve"> از ابزارها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/>
          <w:sz w:val="24"/>
          <w:szCs w:val="24"/>
          <w:rtl/>
        </w:rPr>
        <w:t xml:space="preserve"> هوش مصنوع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/>
          <w:sz w:val="24"/>
          <w:szCs w:val="24"/>
          <w:rtl/>
        </w:rPr>
        <w:t xml:space="preserve"> استفاده نکرده ام و مسئول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ت</w:t>
      </w:r>
      <w:r w:rsidR="00267591" w:rsidRPr="00267591">
        <w:rPr>
          <w:rFonts w:cs="B Nazanin"/>
          <w:sz w:val="24"/>
          <w:szCs w:val="24"/>
          <w:rtl/>
        </w:rPr>
        <w:t xml:space="preserve"> کامل صحت مطالب، اعتب</w:t>
      </w:r>
      <w:r w:rsidR="00267591" w:rsidRPr="00267591">
        <w:rPr>
          <w:rFonts w:cs="B Nazanin" w:hint="eastAsia"/>
          <w:sz w:val="24"/>
          <w:szCs w:val="24"/>
          <w:rtl/>
        </w:rPr>
        <w:t>ار</w:t>
      </w:r>
      <w:r w:rsidR="00267591" w:rsidRPr="00267591">
        <w:rPr>
          <w:rFonts w:cs="B Nazanin"/>
          <w:sz w:val="24"/>
          <w:szCs w:val="24"/>
          <w:rtl/>
        </w:rPr>
        <w:t xml:space="preserve"> منابع، اصالت مقاله و رعا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ت</w:t>
      </w:r>
      <w:r w:rsidR="00267591" w:rsidRPr="00267591">
        <w:rPr>
          <w:rFonts w:cs="B Nazanin"/>
          <w:sz w:val="24"/>
          <w:szCs w:val="24"/>
          <w:rtl/>
        </w:rPr>
        <w:t xml:space="preserve"> ضوابط نشر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ه</w:t>
      </w:r>
      <w:r w:rsidR="00267591" w:rsidRPr="00267591">
        <w:rPr>
          <w:rFonts w:cs="B Nazanin"/>
          <w:sz w:val="24"/>
          <w:szCs w:val="24"/>
          <w:rtl/>
        </w:rPr>
        <w:t xml:space="preserve"> بر عهده ا</w:t>
      </w:r>
      <w:r w:rsidR="00267591" w:rsidRPr="00267591">
        <w:rPr>
          <w:rFonts w:cs="B Nazanin" w:hint="cs"/>
          <w:sz w:val="24"/>
          <w:szCs w:val="24"/>
          <w:rtl/>
        </w:rPr>
        <w:t>ی</w:t>
      </w:r>
      <w:r w:rsidR="00267591" w:rsidRPr="00267591">
        <w:rPr>
          <w:rFonts w:cs="B Nazanin" w:hint="eastAsia"/>
          <w:sz w:val="24"/>
          <w:szCs w:val="24"/>
          <w:rtl/>
        </w:rPr>
        <w:t>نجانب</w:t>
      </w:r>
      <w:r w:rsidR="00267591" w:rsidRPr="00267591">
        <w:rPr>
          <w:rFonts w:cs="B Nazanin"/>
          <w:sz w:val="24"/>
          <w:szCs w:val="24"/>
          <w:rtl/>
        </w:rPr>
        <w:t xml:space="preserve"> است.</w:t>
      </w:r>
      <w:r w:rsidR="003A0DC3">
        <w:rPr>
          <w:rFonts w:cs="B Nazanin"/>
          <w:sz w:val="24"/>
          <w:szCs w:val="24"/>
          <w:rtl/>
        </w:rPr>
        <w:tab/>
      </w:r>
      <w:r w:rsidR="003A0DC3">
        <w:rPr>
          <w:rFonts w:cs="B Nazanin"/>
          <w:sz w:val="24"/>
          <w:szCs w:val="24"/>
          <w:rtl/>
        </w:rPr>
        <w:tab/>
      </w:r>
    </w:p>
    <w:p w14:paraId="27F65640" w14:textId="08FD9AFA" w:rsidR="00267591" w:rsidRPr="00267591" w:rsidRDefault="00267591" w:rsidP="00267591">
      <w:pPr>
        <w:bidi/>
        <w:ind w:left="285"/>
        <w:jc w:val="both"/>
        <w:rPr>
          <w:rFonts w:cs="B Nazanin"/>
          <w:b/>
          <w:bCs/>
          <w:sz w:val="24"/>
          <w:szCs w:val="24"/>
          <w:rtl/>
          <w:lang w:bidi="fa-IR"/>
        </w:rPr>
      </w:pPr>
      <w:r w:rsidRPr="00267591">
        <w:rPr>
          <w:rFonts w:cs="B Nazanin"/>
          <w:b/>
          <w:bCs/>
          <w:sz w:val="24"/>
          <w:szCs w:val="24"/>
          <w:rtl/>
          <w:lang w:bidi="fa-IR"/>
        </w:rPr>
        <w:t xml:space="preserve">در خصوص استفاده </w:t>
      </w:r>
      <w:r w:rsidRPr="00267591">
        <w:rPr>
          <w:rFonts w:cs="B Nazanin" w:hint="cs"/>
          <w:b/>
          <w:bCs/>
          <w:sz w:val="24"/>
          <w:szCs w:val="24"/>
          <w:rtl/>
          <w:lang w:bidi="fa-IR"/>
        </w:rPr>
        <w:t xml:space="preserve">مجاز </w:t>
      </w:r>
      <w:r w:rsidRPr="00267591">
        <w:rPr>
          <w:rFonts w:cs="B Nazanin"/>
          <w:b/>
          <w:bCs/>
          <w:sz w:val="24"/>
          <w:szCs w:val="24"/>
          <w:rtl/>
          <w:lang w:bidi="fa-IR"/>
        </w:rPr>
        <w:t>از ابزارها</w:t>
      </w:r>
      <w:r w:rsidRPr="00267591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267591">
        <w:rPr>
          <w:rFonts w:cs="B Nazanin"/>
          <w:b/>
          <w:bCs/>
          <w:sz w:val="24"/>
          <w:szCs w:val="24"/>
          <w:rtl/>
          <w:lang w:bidi="fa-IR"/>
        </w:rPr>
        <w:t xml:space="preserve"> هوش مصنوع</w:t>
      </w:r>
      <w:r w:rsidRPr="00267591">
        <w:rPr>
          <w:rFonts w:cs="B Nazanin" w:hint="cs"/>
          <w:b/>
          <w:bCs/>
          <w:sz w:val="24"/>
          <w:szCs w:val="24"/>
          <w:rtl/>
          <w:lang w:bidi="fa-IR"/>
        </w:rPr>
        <w:t>ی</w:t>
      </w:r>
      <w:r w:rsidRPr="00267591">
        <w:rPr>
          <w:rFonts w:cs="B Nazanin"/>
          <w:b/>
          <w:bCs/>
          <w:sz w:val="24"/>
          <w:szCs w:val="24"/>
          <w:lang w:bidi="fa-IR"/>
        </w:rPr>
        <w:t>:</w:t>
      </w:r>
    </w:p>
    <w:p w14:paraId="2C60F3FF" w14:textId="1557AC6B" w:rsidR="00267591" w:rsidRPr="00267591" w:rsidRDefault="00267591" w:rsidP="00267591">
      <w:pPr>
        <w:bidi/>
        <w:spacing w:after="0"/>
        <w:ind w:left="285"/>
        <w:jc w:val="both"/>
        <w:rPr>
          <w:rFonts w:cs="B Nazanin"/>
          <w:sz w:val="24"/>
          <w:szCs w:val="24"/>
          <w:rtl/>
          <w:lang w:bidi="fa-IR"/>
        </w:rPr>
      </w:pPr>
      <w:r w:rsidRPr="00267591">
        <w:rPr>
          <w:rFonts w:ascii="Segoe UI Symbol" w:hAnsi="Segoe UI Symbol" w:cs="Segoe UI Symbol"/>
          <w:sz w:val="24"/>
          <w:szCs w:val="24"/>
          <w:lang w:bidi="fa-IR"/>
        </w:rPr>
        <w:t>☐</w:t>
      </w:r>
      <w:r w:rsidRPr="00267591">
        <w:rPr>
          <w:rFonts w:cs="B Nazanin"/>
          <w:sz w:val="24"/>
          <w:szCs w:val="24"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67591">
        <w:rPr>
          <w:rFonts w:cs="B Nazanin"/>
          <w:sz w:val="24"/>
          <w:szCs w:val="24"/>
          <w:rtl/>
          <w:lang w:bidi="fa-IR"/>
        </w:rPr>
        <w:t>از ابزارها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هوش مصنوع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="00AF4A24">
        <w:rPr>
          <w:rFonts w:cs="B Nazanin" w:hint="cs"/>
          <w:sz w:val="24"/>
          <w:szCs w:val="24"/>
          <w:rtl/>
          <w:lang w:bidi="fa-IR"/>
        </w:rPr>
        <w:t xml:space="preserve"> مطلقا</w:t>
      </w:r>
      <w:r w:rsidRPr="00267591">
        <w:rPr>
          <w:rFonts w:cs="B Nazanin"/>
          <w:sz w:val="24"/>
          <w:szCs w:val="24"/>
          <w:rtl/>
          <w:lang w:bidi="fa-IR"/>
        </w:rPr>
        <w:t xml:space="preserve"> استفاده نکرده ام</w:t>
      </w:r>
      <w:r w:rsidRPr="00267591">
        <w:rPr>
          <w:rFonts w:cs="B Nazanin"/>
          <w:sz w:val="24"/>
          <w:szCs w:val="24"/>
          <w:lang w:bidi="fa-IR"/>
        </w:rPr>
        <w:t>.</w:t>
      </w:r>
    </w:p>
    <w:p w14:paraId="49DC71A1" w14:textId="229F2400" w:rsidR="00267591" w:rsidRPr="009D6963" w:rsidRDefault="00267591" w:rsidP="00267591">
      <w:pPr>
        <w:bidi/>
        <w:spacing w:after="0"/>
        <w:ind w:left="285"/>
        <w:jc w:val="both"/>
        <w:rPr>
          <w:rFonts w:cs="B Nazanin"/>
          <w:color w:val="FF0000"/>
          <w:sz w:val="24"/>
          <w:szCs w:val="24"/>
          <w:rtl/>
          <w:lang w:bidi="fa-IR"/>
        </w:rPr>
      </w:pPr>
      <w:r w:rsidRPr="00267591">
        <w:rPr>
          <w:rFonts w:ascii="Segoe UI Symbol" w:hAnsi="Segoe UI Symbol" w:cs="Segoe UI Symbol"/>
          <w:sz w:val="24"/>
          <w:szCs w:val="24"/>
          <w:lang w:bidi="fa-IR"/>
        </w:rPr>
        <w:t>☐</w:t>
      </w:r>
      <w:r w:rsidRPr="00267591">
        <w:rPr>
          <w:rFonts w:cs="B Nazanin"/>
          <w:sz w:val="24"/>
          <w:szCs w:val="24"/>
          <w:lang w:bidi="fa-IR"/>
        </w:rPr>
        <w:t xml:space="preserve"> 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67591">
        <w:rPr>
          <w:rFonts w:cs="B Nazanin"/>
          <w:sz w:val="24"/>
          <w:szCs w:val="24"/>
          <w:rtl/>
          <w:lang w:bidi="fa-IR"/>
        </w:rPr>
        <w:t>از ابزارها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هوش مصنوع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="00AF4A24">
        <w:rPr>
          <w:rFonts w:cs="B Nazanin" w:hint="cs"/>
          <w:sz w:val="24"/>
          <w:szCs w:val="24"/>
          <w:rtl/>
          <w:lang w:bidi="fa-IR"/>
        </w:rPr>
        <w:t xml:space="preserve"> در مصادیق مجاز،</w:t>
      </w:r>
      <w:r w:rsidRPr="00267591">
        <w:rPr>
          <w:rFonts w:cs="B Nazanin"/>
          <w:sz w:val="24"/>
          <w:szCs w:val="24"/>
          <w:rtl/>
          <w:lang w:bidi="fa-IR"/>
        </w:rPr>
        <w:t xml:space="preserve"> استفاده کرده ام. در 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</w:t>
      </w:r>
      <w:r w:rsidRPr="00267591">
        <w:rPr>
          <w:rFonts w:cs="B Nazanin"/>
          <w:sz w:val="24"/>
          <w:szCs w:val="24"/>
          <w:rtl/>
          <w:lang w:bidi="fa-IR"/>
        </w:rPr>
        <w:t xml:space="preserve"> صورت، متن قابل درج در انتها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 به شرح ز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ر</w:t>
      </w:r>
      <w:r w:rsidRPr="00267591">
        <w:rPr>
          <w:rFonts w:cs="B Nazanin"/>
          <w:sz w:val="24"/>
          <w:szCs w:val="24"/>
          <w:rtl/>
          <w:lang w:bidi="fa-IR"/>
        </w:rPr>
        <w:t xml:space="preserve"> خواهد بود </w:t>
      </w:r>
      <w:r w:rsidRPr="009D6963">
        <w:rPr>
          <w:rFonts w:cs="B Nazanin"/>
          <w:color w:val="FF0000"/>
          <w:sz w:val="24"/>
          <w:szCs w:val="24"/>
          <w:rtl/>
          <w:lang w:bidi="fa-IR"/>
        </w:rPr>
        <w:t>(</w:t>
      </w:r>
      <w:r w:rsidR="009D6963" w:rsidRPr="009D6963">
        <w:rPr>
          <w:rFonts w:cs="B Nazanin" w:hint="cs"/>
          <w:color w:val="FF0000"/>
          <w:sz w:val="24"/>
          <w:szCs w:val="24"/>
          <w:rtl/>
          <w:lang w:bidi="fa-IR"/>
        </w:rPr>
        <w:t xml:space="preserve">در صورت استفاده مجاز از هوش مصنوعی </w:t>
      </w:r>
      <w:r w:rsidRPr="009D6963">
        <w:rPr>
          <w:rFonts w:cs="B Nazanin"/>
          <w:color w:val="FF0000"/>
          <w:sz w:val="24"/>
          <w:szCs w:val="24"/>
          <w:rtl/>
          <w:lang w:bidi="fa-IR"/>
        </w:rPr>
        <w:t xml:space="preserve">لطفاً </w:t>
      </w:r>
      <w:r w:rsidRPr="009D6963">
        <w:rPr>
          <w:rFonts w:cs="B Nazanin" w:hint="cs"/>
          <w:color w:val="FF0000"/>
          <w:sz w:val="24"/>
          <w:szCs w:val="24"/>
          <w:rtl/>
          <w:lang w:bidi="fa-IR"/>
        </w:rPr>
        <w:t>ی</w:t>
      </w:r>
      <w:r w:rsidRPr="009D6963">
        <w:rPr>
          <w:rFonts w:cs="B Nazanin" w:hint="eastAsia"/>
          <w:color w:val="FF0000"/>
          <w:sz w:val="24"/>
          <w:szCs w:val="24"/>
          <w:rtl/>
          <w:lang w:bidi="fa-IR"/>
        </w:rPr>
        <w:t>ک</w:t>
      </w:r>
      <w:r w:rsidRPr="009D6963">
        <w:rPr>
          <w:rFonts w:cs="B Nazanin"/>
          <w:color w:val="FF0000"/>
          <w:sz w:val="24"/>
          <w:szCs w:val="24"/>
          <w:rtl/>
          <w:lang w:bidi="fa-IR"/>
        </w:rPr>
        <w:t xml:space="preserve"> گز</w:t>
      </w:r>
      <w:r w:rsidRPr="009D6963">
        <w:rPr>
          <w:rFonts w:cs="B Nazanin" w:hint="cs"/>
          <w:color w:val="FF0000"/>
          <w:sz w:val="24"/>
          <w:szCs w:val="24"/>
          <w:rtl/>
          <w:lang w:bidi="fa-IR"/>
        </w:rPr>
        <w:t>ی</w:t>
      </w:r>
      <w:r w:rsidRPr="009D6963">
        <w:rPr>
          <w:rFonts w:cs="B Nazanin" w:hint="eastAsia"/>
          <w:color w:val="FF0000"/>
          <w:sz w:val="24"/>
          <w:szCs w:val="24"/>
          <w:rtl/>
          <w:lang w:bidi="fa-IR"/>
        </w:rPr>
        <w:t>نه</w:t>
      </w:r>
      <w:r w:rsidRPr="009D6963">
        <w:rPr>
          <w:rFonts w:cs="B Nazanin"/>
          <w:color w:val="FF0000"/>
          <w:sz w:val="24"/>
          <w:szCs w:val="24"/>
          <w:rtl/>
          <w:lang w:bidi="fa-IR"/>
        </w:rPr>
        <w:t xml:space="preserve"> را انتخاب نما</w:t>
      </w:r>
      <w:r w:rsidRPr="009D6963">
        <w:rPr>
          <w:rFonts w:cs="B Nazanin" w:hint="cs"/>
          <w:color w:val="FF0000"/>
          <w:sz w:val="24"/>
          <w:szCs w:val="24"/>
          <w:rtl/>
          <w:lang w:bidi="fa-IR"/>
        </w:rPr>
        <w:t>یی</w:t>
      </w:r>
      <w:r w:rsidRPr="009D6963">
        <w:rPr>
          <w:rFonts w:cs="B Nazanin" w:hint="eastAsia"/>
          <w:color w:val="FF0000"/>
          <w:sz w:val="24"/>
          <w:szCs w:val="24"/>
          <w:rtl/>
          <w:lang w:bidi="fa-IR"/>
        </w:rPr>
        <w:t>د</w:t>
      </w:r>
      <w:r w:rsidRPr="009D6963">
        <w:rPr>
          <w:rFonts w:cs="B Nazanin"/>
          <w:color w:val="FF0000"/>
          <w:sz w:val="24"/>
          <w:szCs w:val="24"/>
          <w:rtl/>
          <w:lang w:bidi="fa-IR"/>
        </w:rPr>
        <w:t>)</w:t>
      </w:r>
      <w:r w:rsidRPr="009D6963">
        <w:rPr>
          <w:rFonts w:cs="B Nazanin"/>
          <w:color w:val="FF0000"/>
          <w:sz w:val="24"/>
          <w:szCs w:val="24"/>
          <w:lang w:bidi="fa-IR"/>
        </w:rPr>
        <w:t>:</w:t>
      </w:r>
    </w:p>
    <w:p w14:paraId="6CF25484" w14:textId="1E46EB1F" w:rsidR="00267591" w:rsidRPr="00267591" w:rsidRDefault="00267591" w:rsidP="009D6963">
      <w:pPr>
        <w:bidi/>
        <w:ind w:left="285"/>
        <w:jc w:val="both"/>
        <w:rPr>
          <w:rFonts w:cs="B Nazanin"/>
          <w:sz w:val="24"/>
          <w:szCs w:val="24"/>
          <w:rtl/>
          <w:lang w:bidi="fa-IR"/>
        </w:rPr>
      </w:pPr>
      <w:r w:rsidRPr="00267591">
        <w:rPr>
          <w:rFonts w:ascii="Segoe UI Symbol" w:hAnsi="Segoe UI Symbol" w:cs="Segoe UI Symbol"/>
          <w:sz w:val="24"/>
          <w:szCs w:val="24"/>
          <w:lang w:bidi="fa-IR"/>
        </w:rPr>
        <w:t>☐</w:t>
      </w:r>
      <w:r w:rsidRPr="00267591">
        <w:rPr>
          <w:rFonts w:cs="B Nazanin"/>
          <w:sz w:val="24"/>
          <w:szCs w:val="24"/>
          <w:lang w:bidi="fa-IR"/>
        </w:rPr>
        <w:t xml:space="preserve"> </w:t>
      </w:r>
      <w:r w:rsidR="00AF4A24">
        <w:rPr>
          <w:rFonts w:cs="B Nazanin" w:hint="cs"/>
          <w:sz w:val="24"/>
          <w:szCs w:val="24"/>
          <w:rtl/>
          <w:lang w:bidi="fa-IR"/>
        </w:rPr>
        <w:t xml:space="preserve"> </w:t>
      </w:r>
      <w:r w:rsidR="00AF4A24" w:rsidRPr="00267591">
        <w:rPr>
          <w:rFonts w:cs="B Nazanin"/>
          <w:sz w:val="24"/>
          <w:szCs w:val="24"/>
          <w:rtl/>
          <w:lang w:bidi="fa-IR"/>
        </w:rPr>
        <w:t>گز</w:t>
      </w:r>
      <w:r w:rsidR="00AF4A24" w:rsidRPr="00267591">
        <w:rPr>
          <w:rFonts w:cs="B Nazanin" w:hint="cs"/>
          <w:sz w:val="24"/>
          <w:szCs w:val="24"/>
          <w:rtl/>
          <w:lang w:bidi="fa-IR"/>
        </w:rPr>
        <w:t>ی</w:t>
      </w:r>
      <w:r w:rsidR="00AF4A24" w:rsidRPr="00267591">
        <w:rPr>
          <w:rFonts w:cs="B Nazanin" w:hint="eastAsia"/>
          <w:sz w:val="24"/>
          <w:szCs w:val="24"/>
          <w:rtl/>
          <w:lang w:bidi="fa-IR"/>
        </w:rPr>
        <w:t>نه</w:t>
      </w:r>
      <w:r w:rsidRPr="00267591">
        <w:rPr>
          <w:rFonts w:cs="B Nazanin"/>
          <w:sz w:val="24"/>
          <w:szCs w:val="24"/>
          <w:rtl/>
          <w:lang w:bidi="fa-IR"/>
        </w:rPr>
        <w:t xml:space="preserve"> ۱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267591">
        <w:rPr>
          <w:rFonts w:cs="B Nazanin" w:hint="eastAsia"/>
          <w:sz w:val="24"/>
          <w:szCs w:val="24"/>
          <w:rtl/>
          <w:lang w:bidi="fa-IR"/>
        </w:rPr>
        <w:t>در</w:t>
      </w:r>
      <w:r w:rsidRPr="00267591">
        <w:rPr>
          <w:rFonts w:cs="B Nazanin"/>
          <w:sz w:val="24"/>
          <w:szCs w:val="24"/>
          <w:rtl/>
          <w:lang w:bidi="fa-IR"/>
        </w:rPr>
        <w:t xml:space="preserve"> ته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</w:t>
      </w:r>
      <w:r w:rsidRPr="00267591">
        <w:rPr>
          <w:rFonts w:cs="B Nazanin"/>
          <w:sz w:val="24"/>
          <w:szCs w:val="24"/>
          <w:rtl/>
          <w:lang w:bidi="fa-IR"/>
        </w:rPr>
        <w:t xml:space="preserve"> 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</w:t>
      </w:r>
      <w:r w:rsidR="009D6963">
        <w:rPr>
          <w:rFonts w:cs="B Nazanin"/>
          <w:sz w:val="24"/>
          <w:szCs w:val="24"/>
          <w:rtl/>
          <w:lang w:bidi="fa-IR"/>
        </w:rPr>
        <w:t xml:space="preserve"> مقاله، از ابزار</w:t>
      </w:r>
      <w:r w:rsidRPr="00267591">
        <w:rPr>
          <w:rFonts w:cs="B Nazanin"/>
          <w:sz w:val="24"/>
          <w:szCs w:val="24"/>
          <w:rtl/>
          <w:lang w:bidi="fa-IR"/>
        </w:rPr>
        <w:t xml:space="preserve"> هوش مصنوع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="009D69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D6963" w:rsidRPr="009D6963">
        <w:rPr>
          <w:rFonts w:cs="B Nazanin" w:hint="cs"/>
          <w:color w:val="FF0000"/>
          <w:sz w:val="24"/>
          <w:szCs w:val="24"/>
          <w:rtl/>
          <w:lang w:bidi="fa-IR"/>
        </w:rPr>
        <w:t>(اینجا نام هوش مصنوعی که از آن استفاده کردید را بنویسید)</w:t>
      </w:r>
      <w:r w:rsidR="009D6963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267591">
        <w:rPr>
          <w:rFonts w:cs="B Nazanin"/>
          <w:sz w:val="24"/>
          <w:szCs w:val="24"/>
          <w:rtl/>
          <w:lang w:bidi="fa-IR"/>
        </w:rPr>
        <w:t>صرفاً به عنوان دست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ار</w:t>
      </w:r>
      <w:r w:rsidRPr="00267591">
        <w:rPr>
          <w:rFonts w:cs="B Nazanin"/>
          <w:sz w:val="24"/>
          <w:szCs w:val="24"/>
          <w:rtl/>
          <w:lang w:bidi="fa-IR"/>
        </w:rPr>
        <w:t xml:space="preserve"> نگارش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،</w:t>
      </w:r>
      <w:r w:rsidRPr="00267591">
        <w:rPr>
          <w:rFonts w:cs="B Nazanin"/>
          <w:sz w:val="24"/>
          <w:szCs w:val="24"/>
          <w:rtl/>
          <w:lang w:bidi="fa-IR"/>
        </w:rPr>
        <w:t xml:space="preserve"> به منظور اصلاح نگارش، بهبود روان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متن و رفع اشکالات زبان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استفاده شده است. تمام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محتوا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علم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 توسط نو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سندگان</w:t>
      </w:r>
      <w:r w:rsidRPr="00267591">
        <w:rPr>
          <w:rFonts w:cs="B Nazanin"/>
          <w:sz w:val="24"/>
          <w:szCs w:val="24"/>
          <w:rtl/>
          <w:lang w:bidi="fa-IR"/>
        </w:rPr>
        <w:t xml:space="preserve"> ته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ه،</w:t>
      </w:r>
      <w:r w:rsidRPr="00267591">
        <w:rPr>
          <w:rFonts w:cs="B Nazanin"/>
          <w:sz w:val="24"/>
          <w:szCs w:val="24"/>
          <w:rtl/>
          <w:lang w:bidi="fa-IR"/>
        </w:rPr>
        <w:t xml:space="preserve"> بررس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و تأ</w:t>
      </w:r>
      <w:r w:rsidRPr="00267591">
        <w:rPr>
          <w:rFonts w:cs="B Nazanin" w:hint="cs"/>
          <w:sz w:val="24"/>
          <w:szCs w:val="24"/>
          <w:rtl/>
          <w:lang w:bidi="fa-IR"/>
        </w:rPr>
        <w:t>یی</w:t>
      </w:r>
      <w:r w:rsidRPr="00267591">
        <w:rPr>
          <w:rFonts w:cs="B Nazanin" w:hint="eastAsia"/>
          <w:sz w:val="24"/>
          <w:szCs w:val="24"/>
          <w:rtl/>
          <w:lang w:bidi="fa-IR"/>
        </w:rPr>
        <w:t>د</w:t>
      </w:r>
      <w:r w:rsidRPr="00267591">
        <w:rPr>
          <w:rFonts w:cs="B Nazanin"/>
          <w:sz w:val="24"/>
          <w:szCs w:val="24"/>
          <w:rtl/>
          <w:lang w:bidi="fa-IR"/>
        </w:rPr>
        <w:t xml:space="preserve"> شده و مسئول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ت</w:t>
      </w:r>
      <w:r w:rsidRPr="00267591">
        <w:rPr>
          <w:rFonts w:cs="B Nazanin"/>
          <w:sz w:val="24"/>
          <w:szCs w:val="24"/>
          <w:rtl/>
          <w:lang w:bidi="fa-IR"/>
        </w:rPr>
        <w:t xml:space="preserve"> کامل آن بر عهده نو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سنده</w:t>
      </w:r>
      <w:r w:rsidRPr="00267591">
        <w:rPr>
          <w:rFonts w:cs="B Nazanin"/>
          <w:sz w:val="24"/>
          <w:szCs w:val="24"/>
          <w:rtl/>
          <w:lang w:bidi="fa-IR"/>
        </w:rPr>
        <w:t xml:space="preserve"> مسئول است</w:t>
      </w:r>
      <w:r w:rsidRPr="00267591">
        <w:rPr>
          <w:rFonts w:cs="B Nazanin"/>
          <w:sz w:val="24"/>
          <w:szCs w:val="24"/>
          <w:lang w:bidi="fa-IR"/>
        </w:rPr>
        <w:t>.</w:t>
      </w:r>
    </w:p>
    <w:p w14:paraId="7A6441C9" w14:textId="31736E72" w:rsidR="00267591" w:rsidRPr="00267591" w:rsidRDefault="00267591" w:rsidP="009D6963">
      <w:pPr>
        <w:bidi/>
        <w:ind w:left="285"/>
        <w:jc w:val="both"/>
        <w:rPr>
          <w:rFonts w:cs="B Nazanin"/>
          <w:sz w:val="24"/>
          <w:szCs w:val="24"/>
          <w:rtl/>
          <w:lang w:bidi="fa-IR"/>
        </w:rPr>
      </w:pPr>
      <w:r w:rsidRPr="00267591">
        <w:rPr>
          <w:rFonts w:ascii="Segoe UI Symbol" w:hAnsi="Segoe UI Symbol" w:cs="Segoe UI Symbol"/>
          <w:sz w:val="24"/>
          <w:szCs w:val="24"/>
          <w:lang w:bidi="fa-IR"/>
        </w:rPr>
        <w:t>☐</w:t>
      </w:r>
      <w:r w:rsidRPr="00267591">
        <w:rPr>
          <w:rFonts w:cs="B Nazanin"/>
          <w:sz w:val="24"/>
          <w:szCs w:val="24"/>
          <w:lang w:bidi="fa-IR"/>
        </w:rPr>
        <w:t xml:space="preserve"> </w:t>
      </w:r>
      <w:r w:rsidR="00AF4A24">
        <w:rPr>
          <w:rFonts w:cs="B Nazanin" w:hint="cs"/>
          <w:sz w:val="24"/>
          <w:szCs w:val="24"/>
          <w:rtl/>
          <w:lang w:bidi="fa-IR"/>
        </w:rPr>
        <w:t xml:space="preserve"> گ</w:t>
      </w:r>
      <w:r w:rsidRPr="00267591">
        <w:rPr>
          <w:rFonts w:cs="B Nazanin"/>
          <w:sz w:val="24"/>
          <w:szCs w:val="24"/>
          <w:rtl/>
          <w:lang w:bidi="fa-IR"/>
        </w:rPr>
        <w:t>ز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نه</w:t>
      </w:r>
      <w:r w:rsidRPr="00267591">
        <w:rPr>
          <w:rFonts w:cs="B Nazanin"/>
          <w:sz w:val="24"/>
          <w:szCs w:val="24"/>
          <w:rtl/>
          <w:lang w:bidi="fa-IR"/>
        </w:rPr>
        <w:t xml:space="preserve"> ۲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267591">
        <w:rPr>
          <w:rFonts w:cs="B Nazanin" w:hint="eastAsia"/>
          <w:sz w:val="24"/>
          <w:szCs w:val="24"/>
          <w:rtl/>
          <w:lang w:bidi="fa-IR"/>
        </w:rPr>
        <w:t>در</w:t>
      </w:r>
      <w:r w:rsidRPr="00267591">
        <w:rPr>
          <w:rFonts w:cs="B Nazanin"/>
          <w:sz w:val="24"/>
          <w:szCs w:val="24"/>
          <w:rtl/>
          <w:lang w:bidi="fa-IR"/>
        </w:rPr>
        <w:t xml:space="preserve"> ته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</w:t>
      </w:r>
      <w:r w:rsidRPr="00267591">
        <w:rPr>
          <w:rFonts w:cs="B Nazanin"/>
          <w:sz w:val="24"/>
          <w:szCs w:val="24"/>
          <w:rtl/>
          <w:lang w:bidi="fa-IR"/>
        </w:rPr>
        <w:t xml:space="preserve"> 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</w:t>
      </w:r>
      <w:r w:rsidR="009D6963">
        <w:rPr>
          <w:rFonts w:cs="B Nazanin"/>
          <w:sz w:val="24"/>
          <w:szCs w:val="24"/>
          <w:rtl/>
          <w:lang w:bidi="fa-IR"/>
        </w:rPr>
        <w:t xml:space="preserve"> مقاله، از ابزار</w:t>
      </w:r>
      <w:r w:rsidRPr="00267591">
        <w:rPr>
          <w:rFonts w:cs="B Nazanin"/>
          <w:sz w:val="24"/>
          <w:szCs w:val="24"/>
          <w:rtl/>
          <w:lang w:bidi="fa-IR"/>
        </w:rPr>
        <w:t xml:space="preserve"> هوش مصنوع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="009D69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D6963" w:rsidRPr="009D6963">
        <w:rPr>
          <w:rFonts w:cs="B Nazanin" w:hint="cs"/>
          <w:color w:val="FF0000"/>
          <w:sz w:val="24"/>
          <w:szCs w:val="24"/>
          <w:rtl/>
          <w:lang w:bidi="fa-IR"/>
        </w:rPr>
        <w:t>(اینجا نام هوش مصنوعی که از آن استفاده کردید را بنویسید)</w:t>
      </w:r>
      <w:r w:rsidRPr="00267591">
        <w:rPr>
          <w:rFonts w:cs="B Nazanin"/>
          <w:sz w:val="24"/>
          <w:szCs w:val="24"/>
          <w:rtl/>
          <w:lang w:bidi="fa-IR"/>
        </w:rPr>
        <w:t xml:space="preserve"> صرفاً برا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بهبود نگارش، سازمانده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مطالب و پ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شنهاد</w:t>
      </w:r>
      <w:r w:rsidRPr="00267591">
        <w:rPr>
          <w:rFonts w:cs="B Nazanin"/>
          <w:sz w:val="24"/>
          <w:szCs w:val="24"/>
          <w:rtl/>
          <w:lang w:bidi="fa-IR"/>
        </w:rPr>
        <w:t xml:space="preserve"> عنوان، چک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ده</w:t>
      </w:r>
      <w:r w:rsidRPr="00267591">
        <w:rPr>
          <w:rFonts w:cs="B Nazanin"/>
          <w:sz w:val="24"/>
          <w:szCs w:val="24"/>
          <w:rtl/>
          <w:lang w:bidi="fa-IR"/>
        </w:rPr>
        <w:t xml:space="preserve"> 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</w:t>
      </w:r>
      <w:r w:rsidRPr="00267591">
        <w:rPr>
          <w:rFonts w:cs="B Nazanin"/>
          <w:sz w:val="24"/>
          <w:szCs w:val="24"/>
          <w:rtl/>
          <w:lang w:bidi="fa-IR"/>
        </w:rPr>
        <w:t xml:space="preserve"> کل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دواژه</w:t>
      </w:r>
      <w:r w:rsidRPr="00267591">
        <w:rPr>
          <w:rFonts w:cs="B Nazanin"/>
          <w:sz w:val="24"/>
          <w:szCs w:val="24"/>
          <w:rtl/>
          <w:lang w:bidi="fa-IR"/>
        </w:rPr>
        <w:t xml:space="preserve"> استفاده شده است. تمام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تحل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ل</w:t>
      </w:r>
      <w:r w:rsidRPr="00267591">
        <w:rPr>
          <w:rFonts w:cs="B Nazanin"/>
          <w:sz w:val="24"/>
          <w:szCs w:val="24"/>
          <w:rtl/>
          <w:lang w:bidi="fa-IR"/>
        </w:rPr>
        <w:t xml:space="preserve"> ها، استدلال ها، نتا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ج</w:t>
      </w:r>
      <w:r w:rsidRPr="00267591">
        <w:rPr>
          <w:rFonts w:cs="B Nazanin"/>
          <w:sz w:val="24"/>
          <w:szCs w:val="24"/>
          <w:rtl/>
          <w:lang w:bidi="fa-IR"/>
        </w:rPr>
        <w:t xml:space="preserve"> و محتوا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علم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 توسط نو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سندگان</w:t>
      </w:r>
      <w:r w:rsidRPr="00267591">
        <w:rPr>
          <w:rFonts w:cs="B Nazanin"/>
          <w:sz w:val="24"/>
          <w:szCs w:val="24"/>
          <w:rtl/>
          <w:lang w:bidi="fa-IR"/>
        </w:rPr>
        <w:t xml:space="preserve"> ته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</w:t>
      </w:r>
      <w:r w:rsidRPr="00267591">
        <w:rPr>
          <w:rFonts w:cs="B Nazanin"/>
          <w:sz w:val="24"/>
          <w:szCs w:val="24"/>
          <w:rtl/>
          <w:lang w:bidi="fa-IR"/>
        </w:rPr>
        <w:t xml:space="preserve"> و ارز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اب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شده و مسئول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ت</w:t>
      </w:r>
      <w:r w:rsidRPr="00267591">
        <w:rPr>
          <w:rFonts w:cs="B Nazanin"/>
          <w:sz w:val="24"/>
          <w:szCs w:val="24"/>
          <w:rtl/>
          <w:lang w:bidi="fa-IR"/>
        </w:rPr>
        <w:t xml:space="preserve"> آنها بر عهده نو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سنده</w:t>
      </w:r>
      <w:r w:rsidRPr="00267591">
        <w:rPr>
          <w:rFonts w:cs="B Nazanin"/>
          <w:sz w:val="24"/>
          <w:szCs w:val="24"/>
          <w:rtl/>
          <w:lang w:bidi="fa-IR"/>
        </w:rPr>
        <w:t xml:space="preserve"> مسئ</w:t>
      </w:r>
      <w:r w:rsidRPr="00267591">
        <w:rPr>
          <w:rFonts w:cs="B Nazanin" w:hint="eastAsia"/>
          <w:sz w:val="24"/>
          <w:szCs w:val="24"/>
          <w:rtl/>
          <w:lang w:bidi="fa-IR"/>
        </w:rPr>
        <w:t>ول</w:t>
      </w:r>
      <w:r w:rsidRPr="00267591">
        <w:rPr>
          <w:rFonts w:cs="B Nazanin"/>
          <w:sz w:val="24"/>
          <w:szCs w:val="24"/>
          <w:rtl/>
          <w:lang w:bidi="fa-IR"/>
        </w:rPr>
        <w:t xml:space="preserve"> است</w:t>
      </w:r>
      <w:r w:rsidRPr="00267591">
        <w:rPr>
          <w:rFonts w:cs="B Nazanin"/>
          <w:sz w:val="24"/>
          <w:szCs w:val="24"/>
          <w:lang w:bidi="fa-IR"/>
        </w:rPr>
        <w:t>.</w:t>
      </w:r>
    </w:p>
    <w:p w14:paraId="274DE463" w14:textId="11F6B971" w:rsidR="00267591" w:rsidRPr="00267591" w:rsidRDefault="00267591" w:rsidP="009D6963">
      <w:pPr>
        <w:bidi/>
        <w:ind w:left="285"/>
        <w:jc w:val="both"/>
        <w:rPr>
          <w:rFonts w:cs="B Nazanin"/>
          <w:sz w:val="24"/>
          <w:szCs w:val="24"/>
          <w:rtl/>
          <w:lang w:bidi="fa-IR"/>
        </w:rPr>
      </w:pPr>
      <w:r w:rsidRPr="00267591">
        <w:rPr>
          <w:rFonts w:ascii="Segoe UI Symbol" w:hAnsi="Segoe UI Symbol" w:cs="Segoe UI Symbol"/>
          <w:sz w:val="24"/>
          <w:szCs w:val="24"/>
          <w:lang w:bidi="fa-IR"/>
        </w:rPr>
        <w:t>☐</w:t>
      </w:r>
      <w:r w:rsidRPr="00267591">
        <w:rPr>
          <w:rFonts w:cs="B Nazanin"/>
          <w:sz w:val="24"/>
          <w:szCs w:val="24"/>
          <w:lang w:bidi="fa-IR"/>
        </w:rPr>
        <w:t xml:space="preserve"> </w:t>
      </w:r>
      <w:r w:rsidR="00AF4A2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67591">
        <w:rPr>
          <w:rFonts w:cs="B Nazanin"/>
          <w:sz w:val="24"/>
          <w:szCs w:val="24"/>
          <w:rtl/>
          <w:lang w:bidi="fa-IR"/>
        </w:rPr>
        <w:t>گز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نه</w:t>
      </w:r>
      <w:r w:rsidRPr="00267591">
        <w:rPr>
          <w:rFonts w:cs="B Nazanin"/>
          <w:sz w:val="24"/>
          <w:szCs w:val="24"/>
          <w:rtl/>
          <w:lang w:bidi="fa-IR"/>
        </w:rPr>
        <w:t xml:space="preserve"> ۳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267591">
        <w:rPr>
          <w:rFonts w:cs="B Nazanin" w:hint="eastAsia"/>
          <w:sz w:val="24"/>
          <w:szCs w:val="24"/>
          <w:rtl/>
          <w:lang w:bidi="fa-IR"/>
        </w:rPr>
        <w:t>در</w:t>
      </w:r>
      <w:r w:rsidRPr="00267591">
        <w:rPr>
          <w:rFonts w:cs="B Nazanin"/>
          <w:sz w:val="24"/>
          <w:szCs w:val="24"/>
          <w:rtl/>
          <w:lang w:bidi="fa-IR"/>
        </w:rPr>
        <w:t xml:space="preserve"> ته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</w:t>
      </w:r>
      <w:r w:rsidRPr="00267591">
        <w:rPr>
          <w:rFonts w:cs="B Nazanin"/>
          <w:sz w:val="24"/>
          <w:szCs w:val="24"/>
          <w:rtl/>
          <w:lang w:bidi="fa-IR"/>
        </w:rPr>
        <w:t xml:space="preserve"> 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مقاله، از ابزارها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هوش مصنوع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="009D69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D6963" w:rsidRPr="009D6963">
        <w:rPr>
          <w:rFonts w:cs="B Nazanin" w:hint="cs"/>
          <w:color w:val="FF0000"/>
          <w:sz w:val="24"/>
          <w:szCs w:val="24"/>
          <w:rtl/>
          <w:lang w:bidi="fa-IR"/>
        </w:rPr>
        <w:t>(اینجا نام هوش مصنوعی که از آن استفاده کردید را بنویسید)</w:t>
      </w:r>
      <w:r w:rsidR="009D6963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267591">
        <w:rPr>
          <w:rFonts w:cs="B Nazanin"/>
          <w:sz w:val="24"/>
          <w:szCs w:val="24"/>
          <w:rtl/>
          <w:lang w:bidi="fa-IR"/>
        </w:rPr>
        <w:t>صرفاً برا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بهبود نگارش و ن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ز</w:t>
      </w:r>
      <w:r w:rsidRPr="00267591">
        <w:rPr>
          <w:rFonts w:cs="B Nazanin"/>
          <w:sz w:val="24"/>
          <w:szCs w:val="24"/>
          <w:rtl/>
          <w:lang w:bidi="fa-IR"/>
        </w:rPr>
        <w:t xml:space="preserve"> کمک در ترجمه بخش ها</w:t>
      </w:r>
      <w:r w:rsidRPr="00267591">
        <w:rPr>
          <w:rFonts w:cs="B Nazanin" w:hint="cs"/>
          <w:sz w:val="24"/>
          <w:szCs w:val="24"/>
          <w:rtl/>
          <w:lang w:bidi="fa-IR"/>
        </w:rPr>
        <w:t>یی</w:t>
      </w:r>
      <w:r w:rsidRPr="00267591">
        <w:rPr>
          <w:rFonts w:cs="B Nazanin"/>
          <w:sz w:val="24"/>
          <w:szCs w:val="24"/>
          <w:rtl/>
          <w:lang w:bidi="fa-IR"/>
        </w:rPr>
        <w:t xml:space="preserve"> از متن استفاده شده است. تمام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ترجمه ها، استنادها و محتوا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علم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 توسط نو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سندگان</w:t>
      </w:r>
      <w:r w:rsidRPr="00267591">
        <w:rPr>
          <w:rFonts w:cs="B Nazanin"/>
          <w:sz w:val="24"/>
          <w:szCs w:val="24"/>
          <w:rtl/>
          <w:lang w:bidi="fa-IR"/>
        </w:rPr>
        <w:t xml:space="preserve"> بازب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و تأ</w:t>
      </w:r>
      <w:r w:rsidRPr="00267591">
        <w:rPr>
          <w:rFonts w:cs="B Nazanin" w:hint="cs"/>
          <w:sz w:val="24"/>
          <w:szCs w:val="24"/>
          <w:rtl/>
          <w:lang w:bidi="fa-IR"/>
        </w:rPr>
        <w:t>یی</w:t>
      </w:r>
      <w:r w:rsidRPr="00267591">
        <w:rPr>
          <w:rFonts w:cs="B Nazanin" w:hint="eastAsia"/>
          <w:sz w:val="24"/>
          <w:szCs w:val="24"/>
          <w:rtl/>
          <w:lang w:bidi="fa-IR"/>
        </w:rPr>
        <w:t>د</w:t>
      </w:r>
      <w:r w:rsidRPr="00267591">
        <w:rPr>
          <w:rFonts w:cs="B Nazanin"/>
          <w:sz w:val="24"/>
          <w:szCs w:val="24"/>
          <w:rtl/>
          <w:lang w:bidi="fa-IR"/>
        </w:rPr>
        <w:t xml:space="preserve"> شده و مسئول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ت</w:t>
      </w:r>
      <w:r w:rsidRPr="00267591">
        <w:rPr>
          <w:rFonts w:cs="B Nazanin"/>
          <w:sz w:val="24"/>
          <w:szCs w:val="24"/>
          <w:rtl/>
          <w:lang w:bidi="fa-IR"/>
        </w:rPr>
        <w:t xml:space="preserve"> آنها بر عهده نو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سنده</w:t>
      </w:r>
      <w:r w:rsidRPr="00267591">
        <w:rPr>
          <w:rFonts w:cs="B Nazanin"/>
          <w:sz w:val="24"/>
          <w:szCs w:val="24"/>
          <w:rtl/>
          <w:lang w:bidi="fa-IR"/>
        </w:rPr>
        <w:t xml:space="preserve"> مسئول است</w:t>
      </w:r>
      <w:r w:rsidRPr="00267591">
        <w:rPr>
          <w:rFonts w:cs="B Nazanin"/>
          <w:sz w:val="24"/>
          <w:szCs w:val="24"/>
          <w:lang w:bidi="fa-IR"/>
        </w:rPr>
        <w:t>.</w:t>
      </w:r>
    </w:p>
    <w:p w14:paraId="113198C4" w14:textId="2AC7BB42" w:rsidR="00267591" w:rsidRPr="00267591" w:rsidRDefault="00267591" w:rsidP="009D6963">
      <w:pPr>
        <w:bidi/>
        <w:ind w:left="285"/>
        <w:jc w:val="both"/>
        <w:rPr>
          <w:rFonts w:cs="B Nazanin"/>
          <w:sz w:val="24"/>
          <w:szCs w:val="24"/>
          <w:rtl/>
          <w:lang w:bidi="fa-IR"/>
        </w:rPr>
      </w:pPr>
      <w:r w:rsidRPr="00267591">
        <w:rPr>
          <w:rFonts w:ascii="Segoe UI Symbol" w:hAnsi="Segoe UI Symbol" w:cs="Segoe UI Symbol"/>
          <w:sz w:val="24"/>
          <w:szCs w:val="24"/>
          <w:lang w:bidi="fa-IR"/>
        </w:rPr>
        <w:t>☐</w:t>
      </w:r>
      <w:r w:rsidRPr="00267591">
        <w:rPr>
          <w:rFonts w:cs="B Nazanin"/>
          <w:sz w:val="24"/>
          <w:szCs w:val="24"/>
          <w:lang w:bidi="fa-IR"/>
        </w:rPr>
        <w:t xml:space="preserve"> </w:t>
      </w:r>
      <w:r w:rsidR="00AF4A24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267591">
        <w:rPr>
          <w:rFonts w:cs="B Nazanin"/>
          <w:sz w:val="24"/>
          <w:szCs w:val="24"/>
          <w:rtl/>
          <w:lang w:bidi="fa-IR"/>
        </w:rPr>
        <w:t>گز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نه</w:t>
      </w:r>
      <w:r w:rsidRPr="00267591">
        <w:rPr>
          <w:rFonts w:cs="B Nazanin"/>
          <w:sz w:val="24"/>
          <w:szCs w:val="24"/>
          <w:rtl/>
          <w:lang w:bidi="fa-IR"/>
        </w:rPr>
        <w:t xml:space="preserve"> ۴</w:t>
      </w:r>
      <w:r>
        <w:rPr>
          <w:rFonts w:cs="B Nazanin" w:hint="cs"/>
          <w:sz w:val="24"/>
          <w:szCs w:val="24"/>
          <w:rtl/>
          <w:lang w:bidi="fa-IR"/>
        </w:rPr>
        <w:t xml:space="preserve">: </w:t>
      </w:r>
      <w:r w:rsidRPr="00267591">
        <w:rPr>
          <w:rFonts w:cs="B Nazanin" w:hint="eastAsia"/>
          <w:sz w:val="24"/>
          <w:szCs w:val="24"/>
          <w:rtl/>
          <w:lang w:bidi="fa-IR"/>
        </w:rPr>
        <w:t>در</w:t>
      </w:r>
      <w:r w:rsidRPr="00267591">
        <w:rPr>
          <w:rFonts w:cs="B Nazanin"/>
          <w:sz w:val="24"/>
          <w:szCs w:val="24"/>
          <w:rtl/>
          <w:lang w:bidi="fa-IR"/>
        </w:rPr>
        <w:t xml:space="preserve"> ته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</w:t>
      </w:r>
      <w:r w:rsidRPr="00267591">
        <w:rPr>
          <w:rFonts w:cs="B Nazanin"/>
          <w:sz w:val="24"/>
          <w:szCs w:val="24"/>
          <w:rtl/>
          <w:lang w:bidi="fa-IR"/>
        </w:rPr>
        <w:t xml:space="preserve"> 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مقاله، از ابزارها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هوش مصنوع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="009D696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D6963" w:rsidRPr="009D6963">
        <w:rPr>
          <w:rFonts w:cs="B Nazanin" w:hint="cs"/>
          <w:color w:val="FF0000"/>
          <w:sz w:val="24"/>
          <w:szCs w:val="24"/>
          <w:rtl/>
          <w:lang w:bidi="fa-IR"/>
        </w:rPr>
        <w:t>(اینجا نام هوش مصنوعی که از آن استفاده کردید را بنویسید)</w:t>
      </w:r>
      <w:r w:rsidR="009D6963">
        <w:rPr>
          <w:rFonts w:cs="B Nazanin" w:hint="cs"/>
          <w:color w:val="FF0000"/>
          <w:sz w:val="24"/>
          <w:szCs w:val="24"/>
          <w:rtl/>
          <w:lang w:bidi="fa-IR"/>
        </w:rPr>
        <w:t xml:space="preserve"> </w:t>
      </w:r>
      <w:r w:rsidRPr="00267591">
        <w:rPr>
          <w:rFonts w:cs="B Nazanin"/>
          <w:sz w:val="24"/>
          <w:szCs w:val="24"/>
          <w:rtl/>
          <w:lang w:bidi="fa-IR"/>
        </w:rPr>
        <w:t>صرفاً برا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.............................................................. استفاده شده است. تمام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خروج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ها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تول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د</w:t>
      </w:r>
      <w:r w:rsidRPr="00267591">
        <w:rPr>
          <w:rFonts w:cs="B Nazanin"/>
          <w:sz w:val="24"/>
          <w:szCs w:val="24"/>
          <w:rtl/>
          <w:lang w:bidi="fa-IR"/>
        </w:rPr>
        <w:t xml:space="preserve"> شده توسط هوش مصنوع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توسط نو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سندگان</w:t>
      </w:r>
      <w:r w:rsidRPr="00267591">
        <w:rPr>
          <w:rFonts w:cs="B Nazanin"/>
          <w:sz w:val="24"/>
          <w:szCs w:val="24"/>
          <w:rtl/>
          <w:lang w:bidi="fa-IR"/>
        </w:rPr>
        <w:t xml:space="preserve"> بررس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،</w:t>
      </w:r>
      <w:r w:rsidRPr="00267591">
        <w:rPr>
          <w:rFonts w:cs="B Nazanin"/>
          <w:sz w:val="24"/>
          <w:szCs w:val="24"/>
          <w:rtl/>
          <w:lang w:bidi="fa-IR"/>
        </w:rPr>
        <w:t xml:space="preserve"> اصلاح و تأ</w:t>
      </w:r>
      <w:r w:rsidRPr="00267591">
        <w:rPr>
          <w:rFonts w:cs="B Nazanin" w:hint="cs"/>
          <w:sz w:val="24"/>
          <w:szCs w:val="24"/>
          <w:rtl/>
          <w:lang w:bidi="fa-IR"/>
        </w:rPr>
        <w:t>یی</w:t>
      </w:r>
      <w:r w:rsidRPr="00267591">
        <w:rPr>
          <w:rFonts w:cs="B Nazanin" w:hint="eastAsia"/>
          <w:sz w:val="24"/>
          <w:szCs w:val="24"/>
          <w:rtl/>
          <w:lang w:bidi="fa-IR"/>
        </w:rPr>
        <w:t>د</w:t>
      </w:r>
      <w:r w:rsidRPr="00267591">
        <w:rPr>
          <w:rFonts w:cs="B Nazanin"/>
          <w:sz w:val="24"/>
          <w:szCs w:val="24"/>
          <w:rtl/>
          <w:lang w:bidi="fa-IR"/>
        </w:rPr>
        <w:t xml:space="preserve"> شده و مسئول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ت</w:t>
      </w:r>
      <w:r w:rsidRPr="00267591">
        <w:rPr>
          <w:rFonts w:cs="B Nazanin"/>
          <w:sz w:val="24"/>
          <w:szCs w:val="24"/>
          <w:rtl/>
          <w:lang w:bidi="fa-IR"/>
        </w:rPr>
        <w:t xml:space="preserve"> کامل محتوا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 بر عهده نو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سنده</w:t>
      </w:r>
      <w:r w:rsidRPr="00267591">
        <w:rPr>
          <w:rFonts w:cs="B Nazanin"/>
          <w:sz w:val="24"/>
          <w:szCs w:val="24"/>
          <w:rtl/>
          <w:lang w:bidi="fa-IR"/>
        </w:rPr>
        <w:t xml:space="preserve"> مسئول است</w:t>
      </w:r>
      <w:r w:rsidRPr="00267591">
        <w:rPr>
          <w:rFonts w:cs="B Nazanin"/>
          <w:sz w:val="24"/>
          <w:szCs w:val="24"/>
          <w:lang w:bidi="fa-IR"/>
        </w:rPr>
        <w:t>.</w:t>
      </w:r>
    </w:p>
    <w:p w14:paraId="7C40D812" w14:textId="5C92C56F" w:rsidR="005B5819" w:rsidRDefault="00267591" w:rsidP="009D6963">
      <w:pPr>
        <w:bidi/>
        <w:ind w:left="285"/>
        <w:jc w:val="both"/>
        <w:rPr>
          <w:rFonts w:cs="B Nazanin"/>
          <w:sz w:val="24"/>
          <w:szCs w:val="24"/>
          <w:rtl/>
          <w:lang w:bidi="fa-IR"/>
        </w:rPr>
      </w:pPr>
      <w:r w:rsidRPr="00267591">
        <w:rPr>
          <w:rFonts w:cs="B Nazanin" w:hint="eastAsia"/>
          <w:sz w:val="24"/>
          <w:szCs w:val="24"/>
          <w:rtl/>
          <w:lang w:bidi="fa-IR"/>
        </w:rPr>
        <w:t>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نجانب</w:t>
      </w:r>
      <w:r w:rsidRPr="00267591">
        <w:rPr>
          <w:rFonts w:cs="B Nazanin"/>
          <w:sz w:val="24"/>
          <w:szCs w:val="24"/>
          <w:rtl/>
          <w:lang w:bidi="fa-IR"/>
        </w:rPr>
        <w:t xml:space="preserve"> آگاه هستم که در صورت احراز هرگونه مغا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رت</w:t>
      </w:r>
      <w:r w:rsidRPr="00267591">
        <w:rPr>
          <w:rFonts w:cs="B Nazanin"/>
          <w:sz w:val="24"/>
          <w:szCs w:val="24"/>
          <w:rtl/>
          <w:lang w:bidi="fa-IR"/>
        </w:rPr>
        <w:t xml:space="preserve"> 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ان</w:t>
      </w:r>
      <w:r w:rsidRPr="00267591">
        <w:rPr>
          <w:rFonts w:cs="B Nazanin"/>
          <w:sz w:val="24"/>
          <w:szCs w:val="24"/>
          <w:rtl/>
          <w:lang w:bidi="fa-IR"/>
        </w:rPr>
        <w:t xml:space="preserve"> مفاد 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ن</w:t>
      </w:r>
      <w:r w:rsidRPr="00267591">
        <w:rPr>
          <w:rFonts w:cs="B Nazanin"/>
          <w:sz w:val="24"/>
          <w:szCs w:val="24"/>
          <w:rtl/>
          <w:lang w:bidi="fa-IR"/>
        </w:rPr>
        <w:t xml:space="preserve"> ب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ان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</w:t>
      </w:r>
      <w:r w:rsidRPr="00267591">
        <w:rPr>
          <w:rFonts w:cs="B Nazanin"/>
          <w:sz w:val="24"/>
          <w:szCs w:val="24"/>
          <w:rtl/>
          <w:lang w:bidi="fa-IR"/>
        </w:rPr>
        <w:t xml:space="preserve"> و وضع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ت</w:t>
      </w:r>
      <w:r w:rsidRPr="00267591">
        <w:rPr>
          <w:rFonts w:cs="B Nazanin"/>
          <w:sz w:val="24"/>
          <w:szCs w:val="24"/>
          <w:rtl/>
          <w:lang w:bidi="fa-IR"/>
        </w:rPr>
        <w:t xml:space="preserve"> واقع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مقاله، 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</w:t>
      </w:r>
      <w:r w:rsidRPr="00267591">
        <w:rPr>
          <w:rFonts w:cs="B Nazanin"/>
          <w:sz w:val="24"/>
          <w:szCs w:val="24"/>
          <w:rtl/>
          <w:lang w:bidi="fa-IR"/>
        </w:rPr>
        <w:t xml:space="preserve"> عدم افشا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استفاده از ابزارها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هوش مصنوع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در موارد الزام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،</w:t>
      </w:r>
      <w:r w:rsidRPr="00267591">
        <w:rPr>
          <w:rFonts w:cs="B Nazanin"/>
          <w:sz w:val="24"/>
          <w:szCs w:val="24"/>
          <w:rtl/>
          <w:lang w:bidi="fa-IR"/>
        </w:rPr>
        <w:t xml:space="preserve"> 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</w:t>
      </w:r>
      <w:r w:rsidRPr="00267591">
        <w:rPr>
          <w:rFonts w:cs="B Nazanin"/>
          <w:sz w:val="24"/>
          <w:szCs w:val="24"/>
          <w:rtl/>
          <w:lang w:bidi="fa-IR"/>
        </w:rPr>
        <w:t xml:space="preserve"> استفاده از مصاد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ق</w:t>
      </w:r>
      <w:r w:rsidRPr="00267591">
        <w:rPr>
          <w:rFonts w:cs="B Nazanin"/>
          <w:sz w:val="24"/>
          <w:szCs w:val="24"/>
          <w:rtl/>
          <w:lang w:bidi="fa-IR"/>
        </w:rPr>
        <w:t xml:space="preserve"> غ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رمجاز،</w:t>
      </w:r>
      <w:r w:rsidRPr="00267591">
        <w:rPr>
          <w:rFonts w:cs="B Nazanin"/>
          <w:sz w:val="24"/>
          <w:szCs w:val="24"/>
          <w:rtl/>
          <w:lang w:bidi="fa-IR"/>
        </w:rPr>
        <w:t xml:space="preserve"> به تشخ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ص</w:t>
      </w:r>
      <w:r w:rsidRPr="00267591">
        <w:rPr>
          <w:rFonts w:cs="B Nazanin"/>
          <w:sz w:val="24"/>
          <w:szCs w:val="24"/>
          <w:rtl/>
          <w:lang w:bidi="fa-IR"/>
        </w:rPr>
        <w:t xml:space="preserve"> دفتر نشر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</w:t>
      </w:r>
      <w:r w:rsidRPr="00267591">
        <w:rPr>
          <w:rFonts w:cs="B Nazanin"/>
          <w:sz w:val="24"/>
          <w:szCs w:val="24"/>
          <w:rtl/>
          <w:lang w:bidi="fa-IR"/>
        </w:rPr>
        <w:t>، نشر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ه</w:t>
      </w:r>
      <w:r w:rsidRPr="00267591">
        <w:rPr>
          <w:rFonts w:cs="B Nazanin"/>
          <w:sz w:val="24"/>
          <w:szCs w:val="24"/>
          <w:rtl/>
          <w:lang w:bidi="fa-IR"/>
        </w:rPr>
        <w:t xml:space="preserve"> مجاز است در هر 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ک</w:t>
      </w:r>
      <w:r w:rsidRPr="00267591">
        <w:rPr>
          <w:rFonts w:cs="B Nazanin"/>
          <w:sz w:val="24"/>
          <w:szCs w:val="24"/>
          <w:rtl/>
          <w:lang w:bidi="fa-IR"/>
        </w:rPr>
        <w:t xml:space="preserve"> از مر</w:t>
      </w:r>
      <w:r w:rsidRPr="00267591">
        <w:rPr>
          <w:rFonts w:cs="B Nazanin" w:hint="eastAsia"/>
          <w:sz w:val="24"/>
          <w:szCs w:val="24"/>
          <w:rtl/>
          <w:lang w:bidi="fa-IR"/>
        </w:rPr>
        <w:t>احل</w:t>
      </w:r>
      <w:r w:rsidRPr="00267591">
        <w:rPr>
          <w:rFonts w:cs="B Nazanin"/>
          <w:sz w:val="24"/>
          <w:szCs w:val="24"/>
          <w:rtl/>
          <w:lang w:bidi="fa-IR"/>
        </w:rPr>
        <w:t xml:space="preserve"> بررس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،</w:t>
      </w:r>
      <w:r w:rsidRPr="00267591">
        <w:rPr>
          <w:rFonts w:cs="B Nazanin"/>
          <w:sz w:val="24"/>
          <w:szCs w:val="24"/>
          <w:rtl/>
          <w:lang w:bidi="fa-IR"/>
        </w:rPr>
        <w:t xml:space="preserve"> داور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،</w:t>
      </w:r>
      <w:r w:rsidRPr="00267591">
        <w:rPr>
          <w:rFonts w:cs="B Nazanin"/>
          <w:sz w:val="24"/>
          <w:szCs w:val="24"/>
          <w:rtl/>
          <w:lang w:bidi="fa-IR"/>
        </w:rPr>
        <w:t xml:space="preserve"> پذ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رش،</w:t>
      </w:r>
      <w:r w:rsidRPr="00267591">
        <w:rPr>
          <w:rFonts w:cs="B Nazanin"/>
          <w:sz w:val="24"/>
          <w:szCs w:val="24"/>
          <w:rtl/>
          <w:lang w:bidi="fa-IR"/>
        </w:rPr>
        <w:t xml:space="preserve"> انتشار 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</w:t>
      </w:r>
      <w:r w:rsidRPr="00267591">
        <w:rPr>
          <w:rFonts w:cs="B Nazanin"/>
          <w:sz w:val="24"/>
          <w:szCs w:val="24"/>
          <w:rtl/>
          <w:lang w:bidi="fa-IR"/>
        </w:rPr>
        <w:t xml:space="preserve"> پس از انتشار، حسب مورد مقاله را رد، پذ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رش</w:t>
      </w:r>
      <w:r w:rsidRPr="00267591">
        <w:rPr>
          <w:rFonts w:cs="B Nazanin"/>
          <w:sz w:val="24"/>
          <w:szCs w:val="24"/>
          <w:rtl/>
          <w:lang w:bidi="fa-IR"/>
        </w:rPr>
        <w:t xml:space="preserve"> آن را لغو، از انتشار آن خوددار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/>
          <w:sz w:val="24"/>
          <w:szCs w:val="24"/>
          <w:rtl/>
          <w:lang w:bidi="fa-IR"/>
        </w:rPr>
        <w:t xml:space="preserve"> 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ا</w:t>
      </w:r>
      <w:r w:rsidR="009D6963">
        <w:rPr>
          <w:rFonts w:cs="B Nazanin"/>
          <w:sz w:val="24"/>
          <w:szCs w:val="24"/>
          <w:rtl/>
          <w:lang w:bidi="fa-IR"/>
        </w:rPr>
        <w:t xml:space="preserve"> نسبت به استرداد</w:t>
      </w:r>
      <w:r w:rsidRPr="00267591">
        <w:rPr>
          <w:rFonts w:cs="B Nazanin"/>
          <w:sz w:val="24"/>
          <w:szCs w:val="24"/>
          <w:rtl/>
          <w:lang w:bidi="fa-IR"/>
        </w:rPr>
        <w:t xml:space="preserve"> مقاله اقدام نما</w:t>
      </w:r>
      <w:r w:rsidRPr="00267591">
        <w:rPr>
          <w:rFonts w:cs="B Nazanin" w:hint="cs"/>
          <w:sz w:val="24"/>
          <w:szCs w:val="24"/>
          <w:rtl/>
          <w:lang w:bidi="fa-IR"/>
        </w:rPr>
        <w:t>ی</w:t>
      </w:r>
      <w:r w:rsidRPr="00267591">
        <w:rPr>
          <w:rFonts w:cs="B Nazanin" w:hint="eastAsia"/>
          <w:sz w:val="24"/>
          <w:szCs w:val="24"/>
          <w:rtl/>
          <w:lang w:bidi="fa-IR"/>
        </w:rPr>
        <w:t>د</w:t>
      </w:r>
      <w:r w:rsidRPr="00267591">
        <w:rPr>
          <w:rFonts w:cs="B Nazanin"/>
          <w:sz w:val="24"/>
          <w:szCs w:val="24"/>
          <w:rtl/>
          <w:lang w:bidi="fa-IR"/>
        </w:rPr>
        <w:t>.</w:t>
      </w:r>
    </w:p>
    <w:p w14:paraId="3D7D3C66" w14:textId="77777777" w:rsidR="009D6963" w:rsidRPr="009D6963" w:rsidRDefault="009D6963" w:rsidP="009D6963">
      <w:pPr>
        <w:bidi/>
        <w:spacing w:before="100" w:after="0"/>
        <w:ind w:left="2522"/>
        <w:jc w:val="center"/>
        <w:rPr>
          <w:rFonts w:cs="B Nazanin"/>
          <w:sz w:val="24"/>
          <w:szCs w:val="24"/>
          <w:rtl/>
          <w:lang w:bidi="fa-IR"/>
        </w:rPr>
      </w:pPr>
      <w:r w:rsidRPr="009D6963">
        <w:rPr>
          <w:rFonts w:cs="B Nazanin"/>
          <w:sz w:val="24"/>
          <w:szCs w:val="24"/>
          <w:rtl/>
          <w:lang w:bidi="fa-IR"/>
        </w:rPr>
        <w:t>نام و نام خانوادگ</w:t>
      </w:r>
      <w:r w:rsidRPr="009D6963">
        <w:rPr>
          <w:rFonts w:cs="B Nazanin" w:hint="cs"/>
          <w:sz w:val="24"/>
          <w:szCs w:val="24"/>
          <w:rtl/>
          <w:lang w:bidi="fa-IR"/>
        </w:rPr>
        <w:t>ی</w:t>
      </w:r>
      <w:r w:rsidRPr="009D6963">
        <w:rPr>
          <w:rFonts w:cs="B Nazanin"/>
          <w:sz w:val="24"/>
          <w:szCs w:val="24"/>
          <w:rtl/>
          <w:lang w:bidi="fa-IR"/>
        </w:rPr>
        <w:t xml:space="preserve"> نو</w:t>
      </w:r>
      <w:r w:rsidRPr="009D6963">
        <w:rPr>
          <w:rFonts w:cs="B Nazanin" w:hint="cs"/>
          <w:sz w:val="24"/>
          <w:szCs w:val="24"/>
          <w:rtl/>
          <w:lang w:bidi="fa-IR"/>
        </w:rPr>
        <w:t>ی</w:t>
      </w:r>
      <w:r w:rsidRPr="009D6963">
        <w:rPr>
          <w:rFonts w:cs="B Nazanin" w:hint="eastAsia"/>
          <w:sz w:val="24"/>
          <w:szCs w:val="24"/>
          <w:rtl/>
          <w:lang w:bidi="fa-IR"/>
        </w:rPr>
        <w:t>سنده</w:t>
      </w:r>
      <w:r w:rsidRPr="009D6963">
        <w:rPr>
          <w:rFonts w:cs="B Nazanin"/>
          <w:sz w:val="24"/>
          <w:szCs w:val="24"/>
          <w:rtl/>
          <w:lang w:bidi="fa-IR"/>
        </w:rPr>
        <w:t xml:space="preserve"> مسئول</w:t>
      </w:r>
      <w:r w:rsidRPr="009D6963">
        <w:rPr>
          <w:rFonts w:cs="B Nazanin"/>
          <w:sz w:val="24"/>
          <w:szCs w:val="24"/>
          <w:lang w:bidi="fa-IR"/>
        </w:rPr>
        <w:t>: ......................................</w:t>
      </w:r>
    </w:p>
    <w:p w14:paraId="233E8B6A" w14:textId="77777777" w:rsidR="009D6963" w:rsidRPr="009D6963" w:rsidRDefault="009D6963" w:rsidP="009D6963">
      <w:pPr>
        <w:bidi/>
        <w:spacing w:after="0"/>
        <w:ind w:left="2522"/>
        <w:jc w:val="center"/>
        <w:rPr>
          <w:rFonts w:cs="B Nazanin"/>
          <w:sz w:val="24"/>
          <w:szCs w:val="24"/>
          <w:rtl/>
          <w:lang w:bidi="fa-IR"/>
        </w:rPr>
      </w:pPr>
      <w:r w:rsidRPr="009D6963">
        <w:rPr>
          <w:rFonts w:cs="B Nazanin" w:hint="eastAsia"/>
          <w:sz w:val="24"/>
          <w:szCs w:val="24"/>
          <w:rtl/>
          <w:lang w:bidi="fa-IR"/>
        </w:rPr>
        <w:t>تار</w:t>
      </w:r>
      <w:r w:rsidRPr="009D6963">
        <w:rPr>
          <w:rFonts w:cs="B Nazanin" w:hint="cs"/>
          <w:sz w:val="24"/>
          <w:szCs w:val="24"/>
          <w:rtl/>
          <w:lang w:bidi="fa-IR"/>
        </w:rPr>
        <w:t>ی</w:t>
      </w:r>
      <w:r w:rsidRPr="009D6963">
        <w:rPr>
          <w:rFonts w:cs="B Nazanin" w:hint="eastAsia"/>
          <w:sz w:val="24"/>
          <w:szCs w:val="24"/>
          <w:rtl/>
          <w:lang w:bidi="fa-IR"/>
        </w:rPr>
        <w:t>خ</w:t>
      </w:r>
      <w:r w:rsidRPr="009D6963">
        <w:rPr>
          <w:rFonts w:cs="B Nazanin"/>
          <w:sz w:val="24"/>
          <w:szCs w:val="24"/>
          <w:lang w:bidi="fa-IR"/>
        </w:rPr>
        <w:t>: ...... / ...... / ..........</w:t>
      </w:r>
    </w:p>
    <w:p w14:paraId="05AD2AFD" w14:textId="451E6329" w:rsidR="009D6963" w:rsidRPr="00094917" w:rsidRDefault="009D6963" w:rsidP="009D6963">
      <w:pPr>
        <w:bidi/>
        <w:spacing w:after="0"/>
        <w:ind w:left="2522"/>
        <w:jc w:val="center"/>
        <w:rPr>
          <w:rFonts w:cs="B Nazanin" w:hint="cs"/>
          <w:sz w:val="24"/>
          <w:szCs w:val="24"/>
          <w:lang w:bidi="fa-IR"/>
        </w:rPr>
      </w:pPr>
      <w:r w:rsidRPr="009D6963">
        <w:rPr>
          <w:rFonts w:cs="B Nazanin" w:hint="eastAsia"/>
          <w:sz w:val="24"/>
          <w:szCs w:val="24"/>
          <w:rtl/>
          <w:lang w:bidi="fa-IR"/>
        </w:rPr>
        <w:t>امضا</w:t>
      </w:r>
      <w:r w:rsidRPr="009D6963">
        <w:rPr>
          <w:rFonts w:cs="B Nazanin"/>
          <w:sz w:val="24"/>
          <w:szCs w:val="24"/>
          <w:rtl/>
          <w:lang w:bidi="fa-IR"/>
        </w:rPr>
        <w:t>: ............................................</w:t>
      </w:r>
    </w:p>
    <w:sectPr w:rsidR="009D6963" w:rsidRPr="00094917" w:rsidSect="00FE1524">
      <w:pgSz w:w="12240" w:h="15840"/>
      <w:pgMar w:top="568" w:right="811" w:bottom="539" w:left="1077" w:header="720" w:footer="720" w:gutter="0"/>
      <w:pgBorders w:offsetFrom="page">
        <w:top w:val="checkered" w:sz="10" w:space="24" w:color="318B70" w:themeColor="accent4" w:themeShade="BF"/>
        <w:left w:val="checkered" w:sz="10" w:space="24" w:color="318B70" w:themeColor="accent4" w:themeShade="BF"/>
        <w:bottom w:val="checkered" w:sz="10" w:space="24" w:color="318B70" w:themeColor="accent4" w:themeShade="BF"/>
        <w:right w:val="checkered" w:sz="10" w:space="24" w:color="318B70" w:themeColor="accent4" w:themeShade="B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9AA86" w14:textId="77777777" w:rsidR="00396BE8" w:rsidRDefault="00396BE8" w:rsidP="00F701C3">
      <w:pPr>
        <w:spacing w:after="0" w:line="240" w:lineRule="auto"/>
      </w:pPr>
      <w:r>
        <w:separator/>
      </w:r>
    </w:p>
  </w:endnote>
  <w:endnote w:type="continuationSeparator" w:id="0">
    <w:p w14:paraId="3488410F" w14:textId="77777777" w:rsidR="00396BE8" w:rsidRDefault="00396BE8" w:rsidP="00F7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82E4A" w14:textId="77777777" w:rsidR="00396BE8" w:rsidRDefault="00396BE8" w:rsidP="00F701C3">
      <w:pPr>
        <w:spacing w:after="0" w:line="240" w:lineRule="auto"/>
      </w:pPr>
      <w:r>
        <w:separator/>
      </w:r>
    </w:p>
  </w:footnote>
  <w:footnote w:type="continuationSeparator" w:id="0">
    <w:p w14:paraId="5CBDC115" w14:textId="77777777" w:rsidR="00396BE8" w:rsidRDefault="00396BE8" w:rsidP="00F70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60785"/>
    <w:multiLevelType w:val="hybridMultilevel"/>
    <w:tmpl w:val="4AE6D14C"/>
    <w:lvl w:ilvl="0" w:tplc="0409000F">
      <w:start w:val="1"/>
      <w:numFmt w:val="decimal"/>
      <w:lvlText w:val="%1."/>
      <w:lvlJc w:val="left"/>
      <w:pPr>
        <w:ind w:left="1005" w:hanging="360"/>
      </w:p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" w15:restartNumberingAfterBreak="0">
    <w:nsid w:val="1C3261FB"/>
    <w:multiLevelType w:val="hybridMultilevel"/>
    <w:tmpl w:val="9B3027C8"/>
    <w:lvl w:ilvl="0" w:tplc="21FAEA22">
      <w:start w:val="1"/>
      <w:numFmt w:val="decimalFullWidth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7IwtLA0tDQ0NbdQ0lEKTi0uzszPAykwrwUAX9qD5SwAAAA="/>
  </w:docVars>
  <w:rsids>
    <w:rsidRoot w:val="00B7521A"/>
    <w:rsid w:val="00000CAD"/>
    <w:rsid w:val="00005489"/>
    <w:rsid w:val="000167C8"/>
    <w:rsid w:val="0003413C"/>
    <w:rsid w:val="00043461"/>
    <w:rsid w:val="00045FF9"/>
    <w:rsid w:val="000709C5"/>
    <w:rsid w:val="0007781E"/>
    <w:rsid w:val="00094917"/>
    <w:rsid w:val="00097690"/>
    <w:rsid w:val="000A4D8B"/>
    <w:rsid w:val="000B05A4"/>
    <w:rsid w:val="000D6F0D"/>
    <w:rsid w:val="00102081"/>
    <w:rsid w:val="001061C6"/>
    <w:rsid w:val="0011107B"/>
    <w:rsid w:val="001823D0"/>
    <w:rsid w:val="00193ED3"/>
    <w:rsid w:val="00195CB8"/>
    <w:rsid w:val="0019677F"/>
    <w:rsid w:val="001A0556"/>
    <w:rsid w:val="001A2E47"/>
    <w:rsid w:val="001B21B1"/>
    <w:rsid w:val="001B7BB2"/>
    <w:rsid w:val="001D45BB"/>
    <w:rsid w:val="001E603C"/>
    <w:rsid w:val="001F0C66"/>
    <w:rsid w:val="00206B4D"/>
    <w:rsid w:val="00232FD2"/>
    <w:rsid w:val="00243040"/>
    <w:rsid w:val="002604F7"/>
    <w:rsid w:val="00267591"/>
    <w:rsid w:val="002752A5"/>
    <w:rsid w:val="00275D20"/>
    <w:rsid w:val="00283015"/>
    <w:rsid w:val="0029117E"/>
    <w:rsid w:val="00295565"/>
    <w:rsid w:val="002A183C"/>
    <w:rsid w:val="002B4C90"/>
    <w:rsid w:val="002C08AD"/>
    <w:rsid w:val="002F5F0C"/>
    <w:rsid w:val="0032641D"/>
    <w:rsid w:val="0034492B"/>
    <w:rsid w:val="00352BF6"/>
    <w:rsid w:val="00352F80"/>
    <w:rsid w:val="00363065"/>
    <w:rsid w:val="00377A34"/>
    <w:rsid w:val="0038612B"/>
    <w:rsid w:val="00387123"/>
    <w:rsid w:val="00396BE8"/>
    <w:rsid w:val="003A0DC3"/>
    <w:rsid w:val="003A6290"/>
    <w:rsid w:val="003A77A9"/>
    <w:rsid w:val="003A77BA"/>
    <w:rsid w:val="003B03BC"/>
    <w:rsid w:val="003B491A"/>
    <w:rsid w:val="003D377F"/>
    <w:rsid w:val="003E59DF"/>
    <w:rsid w:val="003F1EE4"/>
    <w:rsid w:val="004118BC"/>
    <w:rsid w:val="00415CC2"/>
    <w:rsid w:val="0042002A"/>
    <w:rsid w:val="00421AE6"/>
    <w:rsid w:val="00430819"/>
    <w:rsid w:val="004431B3"/>
    <w:rsid w:val="00490F0C"/>
    <w:rsid w:val="00497795"/>
    <w:rsid w:val="004D4A8C"/>
    <w:rsid w:val="004F26BF"/>
    <w:rsid w:val="00522774"/>
    <w:rsid w:val="00553CD6"/>
    <w:rsid w:val="00563438"/>
    <w:rsid w:val="00585E72"/>
    <w:rsid w:val="00592E53"/>
    <w:rsid w:val="005B0ECE"/>
    <w:rsid w:val="005B5819"/>
    <w:rsid w:val="005C0FF9"/>
    <w:rsid w:val="005D22E0"/>
    <w:rsid w:val="005F3912"/>
    <w:rsid w:val="005F70F4"/>
    <w:rsid w:val="006118A7"/>
    <w:rsid w:val="0063548A"/>
    <w:rsid w:val="00640FA4"/>
    <w:rsid w:val="00672DCD"/>
    <w:rsid w:val="006735DD"/>
    <w:rsid w:val="006B2BFB"/>
    <w:rsid w:val="006B4722"/>
    <w:rsid w:val="006B518B"/>
    <w:rsid w:val="006C208E"/>
    <w:rsid w:val="006C4640"/>
    <w:rsid w:val="006D3D98"/>
    <w:rsid w:val="006D5B51"/>
    <w:rsid w:val="006D6CE4"/>
    <w:rsid w:val="006F202C"/>
    <w:rsid w:val="006F2B90"/>
    <w:rsid w:val="0070730B"/>
    <w:rsid w:val="00733044"/>
    <w:rsid w:val="00745FE0"/>
    <w:rsid w:val="007469E5"/>
    <w:rsid w:val="007576FC"/>
    <w:rsid w:val="0077204A"/>
    <w:rsid w:val="0078105A"/>
    <w:rsid w:val="007863E9"/>
    <w:rsid w:val="0079472D"/>
    <w:rsid w:val="007A4AB6"/>
    <w:rsid w:val="007B2C4C"/>
    <w:rsid w:val="007C37CE"/>
    <w:rsid w:val="007D6BD0"/>
    <w:rsid w:val="00830A42"/>
    <w:rsid w:val="008510FC"/>
    <w:rsid w:val="00860D1C"/>
    <w:rsid w:val="008676DE"/>
    <w:rsid w:val="008C0086"/>
    <w:rsid w:val="008C562E"/>
    <w:rsid w:val="008D1EB9"/>
    <w:rsid w:val="008D7A26"/>
    <w:rsid w:val="008E1EA7"/>
    <w:rsid w:val="00915B07"/>
    <w:rsid w:val="009255A9"/>
    <w:rsid w:val="009410E0"/>
    <w:rsid w:val="00946D47"/>
    <w:rsid w:val="009504F9"/>
    <w:rsid w:val="0095256C"/>
    <w:rsid w:val="009670DF"/>
    <w:rsid w:val="00991EE1"/>
    <w:rsid w:val="009A7BB7"/>
    <w:rsid w:val="009C01CC"/>
    <w:rsid w:val="009C2A53"/>
    <w:rsid w:val="009D6963"/>
    <w:rsid w:val="009E1B8D"/>
    <w:rsid w:val="009E49C2"/>
    <w:rsid w:val="00A0225E"/>
    <w:rsid w:val="00A03D19"/>
    <w:rsid w:val="00A23D58"/>
    <w:rsid w:val="00A24520"/>
    <w:rsid w:val="00A35376"/>
    <w:rsid w:val="00A361F7"/>
    <w:rsid w:val="00A51A7B"/>
    <w:rsid w:val="00A54396"/>
    <w:rsid w:val="00A600A0"/>
    <w:rsid w:val="00A771D3"/>
    <w:rsid w:val="00A90D6B"/>
    <w:rsid w:val="00AA19E3"/>
    <w:rsid w:val="00AC6E13"/>
    <w:rsid w:val="00AD4D27"/>
    <w:rsid w:val="00AE171F"/>
    <w:rsid w:val="00AE2364"/>
    <w:rsid w:val="00AF409C"/>
    <w:rsid w:val="00AF4A24"/>
    <w:rsid w:val="00B10FB0"/>
    <w:rsid w:val="00B168FA"/>
    <w:rsid w:val="00B36D20"/>
    <w:rsid w:val="00B4260F"/>
    <w:rsid w:val="00B56A88"/>
    <w:rsid w:val="00B65206"/>
    <w:rsid w:val="00B7521A"/>
    <w:rsid w:val="00B842B2"/>
    <w:rsid w:val="00BF55C8"/>
    <w:rsid w:val="00C0100D"/>
    <w:rsid w:val="00C043DD"/>
    <w:rsid w:val="00C21BBB"/>
    <w:rsid w:val="00C23148"/>
    <w:rsid w:val="00C24620"/>
    <w:rsid w:val="00C2790C"/>
    <w:rsid w:val="00C32598"/>
    <w:rsid w:val="00C32DB9"/>
    <w:rsid w:val="00C51B13"/>
    <w:rsid w:val="00C61204"/>
    <w:rsid w:val="00C631A2"/>
    <w:rsid w:val="00C6506E"/>
    <w:rsid w:val="00C731BB"/>
    <w:rsid w:val="00C8151F"/>
    <w:rsid w:val="00C94246"/>
    <w:rsid w:val="00C96BB3"/>
    <w:rsid w:val="00CA786C"/>
    <w:rsid w:val="00CB57F1"/>
    <w:rsid w:val="00CC5992"/>
    <w:rsid w:val="00CD0079"/>
    <w:rsid w:val="00CF3B9A"/>
    <w:rsid w:val="00D0274E"/>
    <w:rsid w:val="00D0429B"/>
    <w:rsid w:val="00D13D38"/>
    <w:rsid w:val="00D3379D"/>
    <w:rsid w:val="00D50FD4"/>
    <w:rsid w:val="00D646C4"/>
    <w:rsid w:val="00D651F3"/>
    <w:rsid w:val="00D72A94"/>
    <w:rsid w:val="00D833BC"/>
    <w:rsid w:val="00DA60C2"/>
    <w:rsid w:val="00DF79A6"/>
    <w:rsid w:val="00E15758"/>
    <w:rsid w:val="00E16430"/>
    <w:rsid w:val="00E42933"/>
    <w:rsid w:val="00E47C2A"/>
    <w:rsid w:val="00E646F2"/>
    <w:rsid w:val="00E80F70"/>
    <w:rsid w:val="00E96F3B"/>
    <w:rsid w:val="00E97C26"/>
    <w:rsid w:val="00EA0CC2"/>
    <w:rsid w:val="00EB219A"/>
    <w:rsid w:val="00EB6A03"/>
    <w:rsid w:val="00ED0E2E"/>
    <w:rsid w:val="00EE30F2"/>
    <w:rsid w:val="00EE7D26"/>
    <w:rsid w:val="00F10F2F"/>
    <w:rsid w:val="00F2253C"/>
    <w:rsid w:val="00F27E02"/>
    <w:rsid w:val="00F42C60"/>
    <w:rsid w:val="00F612B7"/>
    <w:rsid w:val="00F701C3"/>
    <w:rsid w:val="00F95C9B"/>
    <w:rsid w:val="00FE1524"/>
    <w:rsid w:val="00FE4721"/>
    <w:rsid w:val="00FF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06DF009"/>
  <w15:docId w15:val="{E01D18FB-E1A7-41B2-8B10-CBCE0815A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521A"/>
    <w:pPr>
      <w:spacing w:after="160" w:line="259" w:lineRule="auto"/>
    </w:pPr>
    <w:rPr>
      <w:rFonts w:ascii="Calibri" w:hAnsi="Calibri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D3379D"/>
    <w:rPr>
      <w:i/>
      <w:iCs/>
    </w:rPr>
  </w:style>
  <w:style w:type="paragraph" w:styleId="ListParagraph">
    <w:name w:val="List Paragraph"/>
    <w:basedOn w:val="Normal"/>
    <w:uiPriority w:val="34"/>
    <w:qFormat/>
    <w:rsid w:val="00D3379D"/>
    <w:pPr>
      <w:ind w:left="720"/>
      <w:contextualSpacing/>
    </w:pPr>
  </w:style>
  <w:style w:type="table" w:styleId="TableGrid">
    <w:name w:val="Table Grid"/>
    <w:basedOn w:val="TableNormal"/>
    <w:uiPriority w:val="39"/>
    <w:rsid w:val="00B7521A"/>
    <w:rPr>
      <w:rFonts w:ascii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semiHidden/>
    <w:unhideWhenUsed/>
    <w:rsid w:val="00CC5992"/>
    <w:rPr>
      <w:color w:val="0000FF"/>
      <w:u w:val="single"/>
    </w:rPr>
  </w:style>
  <w:style w:type="paragraph" w:customStyle="1" w:styleId="a">
    <w:name w:val="متن مقاله"/>
    <w:basedOn w:val="Normal"/>
    <w:qFormat/>
    <w:rsid w:val="00CC5992"/>
    <w:pPr>
      <w:bidi/>
      <w:spacing w:before="120" w:after="120" w:line="240" w:lineRule="auto"/>
      <w:ind w:firstLine="720"/>
      <w:jc w:val="both"/>
    </w:pPr>
    <w:rPr>
      <w:rFonts w:ascii="Times New Roman" w:eastAsia="B Lotus" w:hAnsi="Times New Roman" w:cs="B Nazanin"/>
      <w:color w:val="000000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2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2A5"/>
    <w:rPr>
      <w:rFonts w:ascii="Segoe UI" w:hAnsi="Segoe UI" w:cs="Segoe UI"/>
      <w:sz w:val="18"/>
      <w:szCs w:val="18"/>
    </w:rPr>
  </w:style>
  <w:style w:type="table" w:styleId="ListTable2-Accent4">
    <w:name w:val="List Table 2 Accent 4"/>
    <w:basedOn w:val="TableNormal"/>
    <w:uiPriority w:val="47"/>
    <w:rsid w:val="008E1EA7"/>
    <w:tblPr>
      <w:tblStyleRowBandSize w:val="1"/>
      <w:tblStyleColBandSize w:val="1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70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1C3"/>
    <w:rPr>
      <w:rFonts w:ascii="Calibri" w:hAnsi="Calibri" w:cs="Arial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701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1C3"/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7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A8F21C-B9DA-4050-B85D-2A92D0251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Dr.Nouri</dc:creator>
  <cp:lastModifiedBy>Javad</cp:lastModifiedBy>
  <cp:revision>15</cp:revision>
  <cp:lastPrinted>2019-07-09T09:08:00Z</cp:lastPrinted>
  <dcterms:created xsi:type="dcterms:W3CDTF">2026-07-10T10:24:00Z</dcterms:created>
  <dcterms:modified xsi:type="dcterms:W3CDTF">2026-07-10T10:54:00Z</dcterms:modified>
</cp:coreProperties>
</file>